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39" w:rsidRPr="00464CF4" w:rsidRDefault="00C153DC" w:rsidP="00D85E83">
      <w:pPr>
        <w:widowControl w:val="0"/>
        <w:autoSpaceDE w:val="0"/>
        <w:autoSpaceDN w:val="0"/>
        <w:adjustRightInd w:val="0"/>
        <w:ind w:left="142" w:right="-1" w:hanging="142"/>
        <w:jc w:val="center"/>
        <w:rPr>
          <w:rFonts w:ascii="Times New Roman" w:eastAsia="Times New Roman" w:hAnsi="Times New Roman"/>
          <w:b/>
          <w:kern w:val="2"/>
          <w:sz w:val="24"/>
          <w:szCs w:val="24"/>
          <w:lang w:eastAsia="ko-KR"/>
        </w:rPr>
      </w:pPr>
      <w:bookmarkStart w:id="0" w:name="_GoBack"/>
      <w:bookmarkEnd w:id="0"/>
      <w:r>
        <w:rPr>
          <w:rFonts w:ascii="Times New Roman" w:eastAsia="Times New Roman" w:hAnsi="Times New Roman"/>
          <w:b/>
          <w:noProof/>
          <w:kern w:val="2"/>
          <w:sz w:val="24"/>
          <w:szCs w:val="24"/>
          <w:lang w:eastAsia="ru-RU"/>
        </w:rPr>
        <w:drawing>
          <wp:inline distT="0" distB="0" distL="0" distR="0">
            <wp:extent cx="6602730" cy="9413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2730" cy="9413240"/>
                    </a:xfrm>
                    <a:prstGeom prst="rect">
                      <a:avLst/>
                    </a:prstGeom>
                    <a:noFill/>
                  </pic:spPr>
                </pic:pic>
              </a:graphicData>
            </a:graphic>
          </wp:inline>
        </w:drawing>
      </w:r>
    </w:p>
    <w:p w:rsidR="002915E7" w:rsidRPr="00426A7B" w:rsidRDefault="002915E7" w:rsidP="006103C3">
      <w:pPr>
        <w:pageBreakBefore/>
        <w:ind w:left="0" w:firstLine="567"/>
        <w:jc w:val="center"/>
        <w:rPr>
          <w:rFonts w:ascii="Times New Roman" w:hAnsi="Times New Roman" w:cs="Times New Roman"/>
          <w:b/>
          <w:sz w:val="24"/>
          <w:szCs w:val="24"/>
        </w:rPr>
      </w:pPr>
      <w:r w:rsidRPr="00426A7B">
        <w:rPr>
          <w:rFonts w:ascii="Times New Roman" w:hAnsi="Times New Roman" w:cs="Times New Roman"/>
          <w:b/>
          <w:sz w:val="24"/>
          <w:szCs w:val="24"/>
        </w:rPr>
        <w:lastRenderedPageBreak/>
        <w:t>Содержание</w:t>
      </w:r>
    </w:p>
    <w:p w:rsidR="002915E7" w:rsidRPr="004006E2" w:rsidRDefault="002915E7" w:rsidP="006103C3">
      <w:pPr>
        <w:ind w:left="0" w:firstLine="567"/>
        <w:rPr>
          <w:rFonts w:ascii="Times New Roman" w:hAnsi="Times New Roman" w:cs="Times New Roman"/>
          <w:sz w:val="24"/>
          <w:szCs w:val="24"/>
        </w:rPr>
      </w:pPr>
    </w:p>
    <w:tbl>
      <w:tblPr>
        <w:tblStyle w:val="a3"/>
        <w:tblW w:w="0" w:type="auto"/>
        <w:tblLook w:val="04A0"/>
      </w:tblPr>
      <w:tblGrid>
        <w:gridCol w:w="1242"/>
        <w:gridCol w:w="7088"/>
        <w:gridCol w:w="1241"/>
      </w:tblGrid>
      <w:tr w:rsidR="002915E7" w:rsidRPr="004006E2" w:rsidTr="002915E7">
        <w:tc>
          <w:tcPr>
            <w:tcW w:w="1242" w:type="dxa"/>
          </w:tcPr>
          <w:p w:rsidR="002915E7" w:rsidRPr="004006E2" w:rsidRDefault="002915E7" w:rsidP="006103C3">
            <w:pPr>
              <w:ind w:left="0" w:firstLine="0"/>
              <w:rPr>
                <w:rFonts w:ascii="Times New Roman" w:hAnsi="Times New Roman" w:cs="Times New Roman"/>
                <w:sz w:val="24"/>
                <w:szCs w:val="24"/>
              </w:rPr>
            </w:pPr>
          </w:p>
        </w:tc>
        <w:tc>
          <w:tcPr>
            <w:tcW w:w="7088" w:type="dxa"/>
          </w:tcPr>
          <w:p w:rsidR="002915E7" w:rsidRPr="00525746" w:rsidRDefault="002915E7"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Пояснительная записка</w:t>
            </w:r>
          </w:p>
        </w:tc>
        <w:tc>
          <w:tcPr>
            <w:tcW w:w="1241" w:type="dxa"/>
          </w:tcPr>
          <w:p w:rsidR="002915E7" w:rsidRPr="004006E2" w:rsidRDefault="00ED5C84" w:rsidP="006103C3">
            <w:pPr>
              <w:ind w:left="0" w:firstLine="0"/>
              <w:rPr>
                <w:rFonts w:ascii="Times New Roman" w:hAnsi="Times New Roman" w:cs="Times New Roman"/>
                <w:sz w:val="24"/>
                <w:szCs w:val="24"/>
              </w:rPr>
            </w:pPr>
            <w:r>
              <w:rPr>
                <w:rFonts w:ascii="Times New Roman" w:hAnsi="Times New Roman" w:cs="Times New Roman"/>
                <w:sz w:val="24"/>
                <w:szCs w:val="24"/>
              </w:rPr>
              <w:t>3</w:t>
            </w:r>
          </w:p>
        </w:tc>
      </w:tr>
      <w:tr w:rsidR="002915E7" w:rsidRPr="004006E2" w:rsidTr="002915E7">
        <w:tc>
          <w:tcPr>
            <w:tcW w:w="1242" w:type="dxa"/>
          </w:tcPr>
          <w:p w:rsidR="002915E7" w:rsidRPr="004006E2" w:rsidRDefault="004E7390" w:rsidP="006103C3">
            <w:pPr>
              <w:ind w:left="0" w:firstLine="0"/>
              <w:rPr>
                <w:rFonts w:ascii="Times New Roman" w:hAnsi="Times New Roman" w:cs="Times New Roman"/>
                <w:sz w:val="24"/>
                <w:szCs w:val="24"/>
              </w:rPr>
            </w:pPr>
            <w:r w:rsidRPr="004006E2">
              <w:rPr>
                <w:rFonts w:ascii="Times New Roman" w:hAnsi="Times New Roman" w:cs="Times New Roman"/>
                <w:sz w:val="24"/>
                <w:szCs w:val="24"/>
              </w:rPr>
              <w:t>1.</w:t>
            </w:r>
          </w:p>
        </w:tc>
        <w:tc>
          <w:tcPr>
            <w:tcW w:w="7088" w:type="dxa"/>
          </w:tcPr>
          <w:p w:rsidR="002915E7" w:rsidRPr="00525746" w:rsidRDefault="00EA4505" w:rsidP="006103C3">
            <w:pPr>
              <w:ind w:left="0" w:firstLine="0"/>
              <w:rPr>
                <w:rFonts w:ascii="Times New Roman" w:hAnsi="Times New Roman" w:cs="Times New Roman"/>
                <w:b/>
                <w:sz w:val="24"/>
                <w:szCs w:val="24"/>
              </w:rPr>
            </w:pPr>
            <w:r w:rsidRPr="00525746">
              <w:rPr>
                <w:rFonts w:ascii="Times New Roman" w:hAnsi="Times New Roman" w:cs="Times New Roman"/>
                <w:b/>
                <w:sz w:val="24"/>
                <w:szCs w:val="24"/>
              </w:rPr>
              <w:t xml:space="preserve">Раздел I. </w:t>
            </w:r>
            <w:r w:rsidR="002915E7" w:rsidRPr="00525746">
              <w:rPr>
                <w:rFonts w:ascii="Times New Roman" w:hAnsi="Times New Roman" w:cs="Times New Roman"/>
                <w:b/>
                <w:sz w:val="24"/>
                <w:szCs w:val="24"/>
              </w:rPr>
              <w:t>Целевой раздел</w:t>
            </w:r>
          </w:p>
        </w:tc>
        <w:tc>
          <w:tcPr>
            <w:tcW w:w="1241" w:type="dxa"/>
          </w:tcPr>
          <w:p w:rsidR="002915E7" w:rsidRPr="004006E2" w:rsidRDefault="00525746" w:rsidP="006103C3">
            <w:pPr>
              <w:ind w:left="0" w:firstLine="0"/>
              <w:rPr>
                <w:rFonts w:ascii="Times New Roman" w:hAnsi="Times New Roman" w:cs="Times New Roman"/>
                <w:sz w:val="24"/>
                <w:szCs w:val="24"/>
              </w:rPr>
            </w:pPr>
            <w:r>
              <w:rPr>
                <w:rFonts w:ascii="Times New Roman" w:hAnsi="Times New Roman" w:cs="Times New Roman"/>
                <w:sz w:val="24"/>
                <w:szCs w:val="24"/>
              </w:rPr>
              <w:t>5</w:t>
            </w:r>
          </w:p>
        </w:tc>
      </w:tr>
      <w:tr w:rsidR="002915E7" w:rsidRPr="004006E2" w:rsidTr="002915E7">
        <w:tc>
          <w:tcPr>
            <w:tcW w:w="1242" w:type="dxa"/>
          </w:tcPr>
          <w:p w:rsidR="002915E7" w:rsidRPr="004006E2" w:rsidRDefault="0003609A" w:rsidP="006103C3">
            <w:pPr>
              <w:ind w:left="0" w:firstLine="0"/>
              <w:rPr>
                <w:rFonts w:ascii="Times New Roman" w:hAnsi="Times New Roman" w:cs="Times New Roman"/>
                <w:sz w:val="24"/>
                <w:szCs w:val="24"/>
              </w:rPr>
            </w:pPr>
            <w:r>
              <w:rPr>
                <w:rFonts w:ascii="Times New Roman" w:hAnsi="Times New Roman" w:cs="Times New Roman"/>
                <w:sz w:val="24"/>
                <w:szCs w:val="24"/>
              </w:rPr>
              <w:t>1.1.</w:t>
            </w:r>
          </w:p>
        </w:tc>
        <w:tc>
          <w:tcPr>
            <w:tcW w:w="7088" w:type="dxa"/>
          </w:tcPr>
          <w:p w:rsidR="002915E7" w:rsidRPr="00525746" w:rsidRDefault="00017483"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Цель Программы воспитания</w:t>
            </w:r>
          </w:p>
        </w:tc>
        <w:tc>
          <w:tcPr>
            <w:tcW w:w="1241" w:type="dxa"/>
          </w:tcPr>
          <w:p w:rsidR="002915E7" w:rsidRPr="004006E2" w:rsidRDefault="00525746" w:rsidP="006103C3">
            <w:pPr>
              <w:ind w:left="0" w:firstLine="0"/>
              <w:rPr>
                <w:rFonts w:ascii="Times New Roman" w:hAnsi="Times New Roman" w:cs="Times New Roman"/>
                <w:sz w:val="24"/>
                <w:szCs w:val="24"/>
              </w:rPr>
            </w:pPr>
            <w:r>
              <w:rPr>
                <w:rFonts w:ascii="Times New Roman" w:hAnsi="Times New Roman" w:cs="Times New Roman"/>
                <w:sz w:val="24"/>
                <w:szCs w:val="24"/>
              </w:rPr>
              <w:t>5</w:t>
            </w:r>
          </w:p>
        </w:tc>
      </w:tr>
      <w:tr w:rsidR="002915E7" w:rsidRPr="004006E2" w:rsidTr="002915E7">
        <w:tc>
          <w:tcPr>
            <w:tcW w:w="1242" w:type="dxa"/>
          </w:tcPr>
          <w:p w:rsidR="002915E7" w:rsidRPr="004006E2" w:rsidRDefault="0003609A" w:rsidP="006103C3">
            <w:pPr>
              <w:ind w:left="0" w:firstLine="0"/>
              <w:rPr>
                <w:rFonts w:ascii="Times New Roman" w:hAnsi="Times New Roman" w:cs="Times New Roman"/>
                <w:sz w:val="24"/>
                <w:szCs w:val="24"/>
              </w:rPr>
            </w:pPr>
            <w:r>
              <w:rPr>
                <w:rFonts w:ascii="Times New Roman" w:hAnsi="Times New Roman" w:cs="Times New Roman"/>
                <w:sz w:val="24"/>
                <w:szCs w:val="24"/>
              </w:rPr>
              <w:t xml:space="preserve">1.2. </w:t>
            </w:r>
          </w:p>
        </w:tc>
        <w:tc>
          <w:tcPr>
            <w:tcW w:w="7088" w:type="dxa"/>
          </w:tcPr>
          <w:p w:rsidR="002915E7" w:rsidRPr="00525746" w:rsidRDefault="00D468D9"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Методологические основы и принципы построения Программы воспитания</w:t>
            </w:r>
          </w:p>
        </w:tc>
        <w:tc>
          <w:tcPr>
            <w:tcW w:w="1241" w:type="dxa"/>
          </w:tcPr>
          <w:p w:rsidR="002915E7" w:rsidRPr="004006E2" w:rsidRDefault="00525746" w:rsidP="006103C3">
            <w:pPr>
              <w:ind w:left="0" w:firstLine="0"/>
              <w:rPr>
                <w:rFonts w:ascii="Times New Roman" w:hAnsi="Times New Roman" w:cs="Times New Roman"/>
                <w:sz w:val="24"/>
                <w:szCs w:val="24"/>
              </w:rPr>
            </w:pPr>
            <w:r>
              <w:rPr>
                <w:rFonts w:ascii="Times New Roman" w:hAnsi="Times New Roman" w:cs="Times New Roman"/>
                <w:sz w:val="24"/>
                <w:szCs w:val="24"/>
              </w:rPr>
              <w:t>5</w:t>
            </w:r>
          </w:p>
        </w:tc>
      </w:tr>
      <w:tr w:rsidR="002915E7" w:rsidRPr="004006E2" w:rsidTr="002915E7">
        <w:tc>
          <w:tcPr>
            <w:tcW w:w="1242" w:type="dxa"/>
          </w:tcPr>
          <w:p w:rsidR="002915E7" w:rsidRPr="004006E2" w:rsidRDefault="0003609A" w:rsidP="006103C3">
            <w:pPr>
              <w:ind w:left="0" w:firstLine="0"/>
              <w:rPr>
                <w:rFonts w:ascii="Times New Roman" w:hAnsi="Times New Roman" w:cs="Times New Roman"/>
                <w:sz w:val="24"/>
                <w:szCs w:val="24"/>
              </w:rPr>
            </w:pPr>
            <w:r>
              <w:rPr>
                <w:rFonts w:ascii="Times New Roman" w:hAnsi="Times New Roman" w:cs="Times New Roman"/>
                <w:sz w:val="24"/>
                <w:szCs w:val="24"/>
              </w:rPr>
              <w:t>1.3.</w:t>
            </w:r>
          </w:p>
        </w:tc>
        <w:tc>
          <w:tcPr>
            <w:tcW w:w="7088" w:type="dxa"/>
          </w:tcPr>
          <w:p w:rsidR="002915E7" w:rsidRPr="00525746" w:rsidRDefault="00D468D9"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Целевые ориентиры и планируемые результаты Программы воспитания</w:t>
            </w:r>
          </w:p>
        </w:tc>
        <w:tc>
          <w:tcPr>
            <w:tcW w:w="1241" w:type="dxa"/>
          </w:tcPr>
          <w:p w:rsidR="002915E7" w:rsidRPr="004006E2" w:rsidRDefault="00525746" w:rsidP="006103C3">
            <w:pPr>
              <w:ind w:left="0" w:firstLine="0"/>
              <w:rPr>
                <w:rFonts w:ascii="Times New Roman" w:hAnsi="Times New Roman" w:cs="Times New Roman"/>
                <w:sz w:val="24"/>
                <w:szCs w:val="24"/>
              </w:rPr>
            </w:pPr>
            <w:r>
              <w:rPr>
                <w:rFonts w:ascii="Times New Roman" w:hAnsi="Times New Roman" w:cs="Times New Roman"/>
                <w:sz w:val="24"/>
                <w:szCs w:val="24"/>
              </w:rPr>
              <w:t>9</w:t>
            </w:r>
          </w:p>
        </w:tc>
      </w:tr>
      <w:tr w:rsidR="002915E7" w:rsidRPr="004006E2" w:rsidTr="002915E7">
        <w:tc>
          <w:tcPr>
            <w:tcW w:w="1242" w:type="dxa"/>
          </w:tcPr>
          <w:p w:rsidR="002915E7" w:rsidRPr="004006E2" w:rsidRDefault="00894E9A" w:rsidP="006103C3">
            <w:pPr>
              <w:ind w:left="0" w:firstLine="0"/>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2915E7" w:rsidRPr="00525746" w:rsidRDefault="00EA4505" w:rsidP="006103C3">
            <w:pPr>
              <w:ind w:left="0" w:firstLine="0"/>
              <w:rPr>
                <w:rFonts w:ascii="Times New Roman" w:hAnsi="Times New Roman" w:cs="Times New Roman"/>
                <w:b/>
                <w:sz w:val="24"/>
                <w:szCs w:val="24"/>
              </w:rPr>
            </w:pPr>
            <w:r w:rsidRPr="00525746">
              <w:rPr>
                <w:rFonts w:ascii="Times New Roman" w:hAnsi="Times New Roman" w:cs="Times New Roman"/>
                <w:b/>
                <w:sz w:val="24"/>
                <w:szCs w:val="24"/>
              </w:rPr>
              <w:t xml:space="preserve">Раздел II. </w:t>
            </w:r>
            <w:r w:rsidR="00017483" w:rsidRPr="00525746">
              <w:rPr>
                <w:rFonts w:ascii="Times New Roman" w:hAnsi="Times New Roman" w:cs="Times New Roman"/>
                <w:b/>
                <w:sz w:val="24"/>
                <w:szCs w:val="24"/>
              </w:rPr>
              <w:t>Содержательный раздел</w:t>
            </w:r>
          </w:p>
        </w:tc>
        <w:tc>
          <w:tcPr>
            <w:tcW w:w="1241" w:type="dxa"/>
          </w:tcPr>
          <w:p w:rsidR="002915E7" w:rsidRPr="004006E2" w:rsidRDefault="00525746" w:rsidP="006103C3">
            <w:pPr>
              <w:ind w:left="0" w:firstLine="0"/>
              <w:rPr>
                <w:rFonts w:ascii="Times New Roman" w:hAnsi="Times New Roman" w:cs="Times New Roman"/>
                <w:sz w:val="24"/>
                <w:szCs w:val="24"/>
              </w:rPr>
            </w:pPr>
            <w:r>
              <w:rPr>
                <w:rFonts w:ascii="Times New Roman" w:hAnsi="Times New Roman" w:cs="Times New Roman"/>
                <w:sz w:val="24"/>
                <w:szCs w:val="24"/>
              </w:rPr>
              <w:t>11</w:t>
            </w:r>
          </w:p>
        </w:tc>
      </w:tr>
      <w:tr w:rsidR="00017483" w:rsidRPr="004006E2" w:rsidTr="002915E7">
        <w:tc>
          <w:tcPr>
            <w:tcW w:w="1242" w:type="dxa"/>
          </w:tcPr>
          <w:p w:rsidR="00017483" w:rsidRPr="004006E2" w:rsidRDefault="00894E9A" w:rsidP="006103C3">
            <w:pPr>
              <w:ind w:left="0" w:firstLine="0"/>
              <w:rPr>
                <w:rFonts w:ascii="Times New Roman" w:hAnsi="Times New Roman" w:cs="Times New Roman"/>
                <w:sz w:val="24"/>
                <w:szCs w:val="24"/>
              </w:rPr>
            </w:pPr>
            <w:r>
              <w:rPr>
                <w:rFonts w:ascii="Times New Roman" w:hAnsi="Times New Roman" w:cs="Times New Roman"/>
                <w:sz w:val="24"/>
                <w:szCs w:val="24"/>
              </w:rPr>
              <w:t>2.1.</w:t>
            </w:r>
          </w:p>
        </w:tc>
        <w:tc>
          <w:tcPr>
            <w:tcW w:w="7088" w:type="dxa"/>
          </w:tcPr>
          <w:p w:rsidR="00017483" w:rsidRPr="00525746" w:rsidRDefault="00017483"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Содержание воспитательной работы по направлениям воспитания</w:t>
            </w:r>
          </w:p>
        </w:tc>
        <w:tc>
          <w:tcPr>
            <w:tcW w:w="1241" w:type="dxa"/>
          </w:tcPr>
          <w:p w:rsidR="00017483" w:rsidRPr="004006E2" w:rsidRDefault="00525746" w:rsidP="006103C3">
            <w:pPr>
              <w:ind w:left="0" w:firstLine="0"/>
              <w:rPr>
                <w:rFonts w:ascii="Times New Roman" w:hAnsi="Times New Roman" w:cs="Times New Roman"/>
                <w:sz w:val="24"/>
                <w:szCs w:val="24"/>
              </w:rPr>
            </w:pPr>
            <w:r>
              <w:rPr>
                <w:rFonts w:ascii="Times New Roman" w:hAnsi="Times New Roman" w:cs="Times New Roman"/>
                <w:sz w:val="24"/>
                <w:szCs w:val="24"/>
              </w:rPr>
              <w:t>11</w:t>
            </w:r>
          </w:p>
        </w:tc>
      </w:tr>
      <w:tr w:rsidR="00E31542" w:rsidRPr="004006E2" w:rsidTr="002915E7">
        <w:tc>
          <w:tcPr>
            <w:tcW w:w="1242" w:type="dxa"/>
          </w:tcPr>
          <w:p w:rsidR="00E31542" w:rsidRDefault="00E31542" w:rsidP="006103C3">
            <w:pPr>
              <w:ind w:left="0" w:firstLine="0"/>
              <w:rPr>
                <w:rFonts w:ascii="Times New Roman" w:hAnsi="Times New Roman" w:cs="Times New Roman"/>
                <w:sz w:val="24"/>
                <w:szCs w:val="24"/>
              </w:rPr>
            </w:pPr>
            <w:r>
              <w:rPr>
                <w:rFonts w:ascii="Times New Roman" w:hAnsi="Times New Roman" w:cs="Times New Roman"/>
                <w:sz w:val="24"/>
                <w:szCs w:val="24"/>
              </w:rPr>
              <w:t>2.1.1.</w:t>
            </w:r>
          </w:p>
        </w:tc>
        <w:tc>
          <w:tcPr>
            <w:tcW w:w="7088" w:type="dxa"/>
          </w:tcPr>
          <w:p w:rsidR="00E31542" w:rsidRPr="00525746" w:rsidRDefault="00E31542"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Патриотическое направление воспитания</w:t>
            </w:r>
          </w:p>
        </w:tc>
        <w:tc>
          <w:tcPr>
            <w:tcW w:w="1241" w:type="dxa"/>
          </w:tcPr>
          <w:p w:rsidR="00E31542" w:rsidRPr="004006E2" w:rsidRDefault="00525746" w:rsidP="006103C3">
            <w:pPr>
              <w:ind w:left="0" w:firstLine="0"/>
              <w:rPr>
                <w:rFonts w:ascii="Times New Roman" w:hAnsi="Times New Roman" w:cs="Times New Roman"/>
                <w:sz w:val="24"/>
                <w:szCs w:val="24"/>
              </w:rPr>
            </w:pPr>
            <w:r>
              <w:rPr>
                <w:rFonts w:ascii="Times New Roman" w:hAnsi="Times New Roman" w:cs="Times New Roman"/>
                <w:sz w:val="24"/>
                <w:szCs w:val="24"/>
              </w:rPr>
              <w:t>12</w:t>
            </w:r>
          </w:p>
        </w:tc>
      </w:tr>
      <w:tr w:rsidR="00E31542" w:rsidRPr="004006E2" w:rsidTr="002915E7">
        <w:tc>
          <w:tcPr>
            <w:tcW w:w="1242" w:type="dxa"/>
          </w:tcPr>
          <w:p w:rsidR="00E31542" w:rsidRDefault="00E31542" w:rsidP="006103C3">
            <w:pPr>
              <w:ind w:hanging="1281"/>
              <w:jc w:val="left"/>
            </w:pPr>
            <w:r w:rsidRPr="00A42902">
              <w:rPr>
                <w:rFonts w:ascii="Times New Roman" w:hAnsi="Times New Roman" w:cs="Times New Roman"/>
                <w:sz w:val="24"/>
                <w:szCs w:val="24"/>
              </w:rPr>
              <w:t>2.1.</w:t>
            </w:r>
            <w:r>
              <w:rPr>
                <w:rFonts w:ascii="Times New Roman" w:hAnsi="Times New Roman" w:cs="Times New Roman"/>
                <w:sz w:val="24"/>
                <w:szCs w:val="24"/>
              </w:rPr>
              <w:t>2.</w:t>
            </w:r>
          </w:p>
        </w:tc>
        <w:tc>
          <w:tcPr>
            <w:tcW w:w="7088" w:type="dxa"/>
          </w:tcPr>
          <w:p w:rsidR="00E31542" w:rsidRPr="00525746" w:rsidRDefault="00745267"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Социальное направление воспитания</w:t>
            </w:r>
          </w:p>
        </w:tc>
        <w:tc>
          <w:tcPr>
            <w:tcW w:w="1241" w:type="dxa"/>
          </w:tcPr>
          <w:p w:rsidR="00E31542" w:rsidRPr="004006E2" w:rsidRDefault="00745267" w:rsidP="006103C3">
            <w:pPr>
              <w:ind w:left="0" w:firstLine="0"/>
              <w:rPr>
                <w:rFonts w:ascii="Times New Roman" w:hAnsi="Times New Roman" w:cs="Times New Roman"/>
                <w:sz w:val="24"/>
                <w:szCs w:val="24"/>
              </w:rPr>
            </w:pPr>
            <w:r>
              <w:rPr>
                <w:rFonts w:ascii="Times New Roman" w:hAnsi="Times New Roman" w:cs="Times New Roman"/>
                <w:sz w:val="24"/>
                <w:szCs w:val="24"/>
              </w:rPr>
              <w:t>1</w:t>
            </w:r>
            <w:r w:rsidR="00525746">
              <w:rPr>
                <w:rFonts w:ascii="Times New Roman" w:hAnsi="Times New Roman" w:cs="Times New Roman"/>
                <w:sz w:val="24"/>
                <w:szCs w:val="24"/>
              </w:rPr>
              <w:t>3</w:t>
            </w:r>
          </w:p>
        </w:tc>
      </w:tr>
      <w:tr w:rsidR="00E31542" w:rsidRPr="004006E2" w:rsidTr="002915E7">
        <w:tc>
          <w:tcPr>
            <w:tcW w:w="1242" w:type="dxa"/>
          </w:tcPr>
          <w:p w:rsidR="00E31542" w:rsidRDefault="00E31542" w:rsidP="006103C3">
            <w:pPr>
              <w:ind w:hanging="1281"/>
              <w:jc w:val="left"/>
            </w:pPr>
            <w:r w:rsidRPr="00A42902">
              <w:rPr>
                <w:rFonts w:ascii="Times New Roman" w:hAnsi="Times New Roman" w:cs="Times New Roman"/>
                <w:sz w:val="24"/>
                <w:szCs w:val="24"/>
              </w:rPr>
              <w:t>2.1.</w:t>
            </w:r>
            <w:r>
              <w:rPr>
                <w:rFonts w:ascii="Times New Roman" w:hAnsi="Times New Roman" w:cs="Times New Roman"/>
                <w:sz w:val="24"/>
                <w:szCs w:val="24"/>
              </w:rPr>
              <w:t>3.</w:t>
            </w:r>
          </w:p>
        </w:tc>
        <w:tc>
          <w:tcPr>
            <w:tcW w:w="7088" w:type="dxa"/>
          </w:tcPr>
          <w:p w:rsidR="00E31542" w:rsidRPr="00525746" w:rsidRDefault="00C810B1"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Познавательное направление воспитания</w:t>
            </w:r>
          </w:p>
        </w:tc>
        <w:tc>
          <w:tcPr>
            <w:tcW w:w="1241" w:type="dxa"/>
          </w:tcPr>
          <w:p w:rsidR="00E31542" w:rsidRPr="004006E2" w:rsidRDefault="00C810B1" w:rsidP="006103C3">
            <w:pPr>
              <w:ind w:left="0" w:firstLine="0"/>
              <w:rPr>
                <w:rFonts w:ascii="Times New Roman" w:hAnsi="Times New Roman" w:cs="Times New Roman"/>
                <w:sz w:val="24"/>
                <w:szCs w:val="24"/>
              </w:rPr>
            </w:pPr>
            <w:r>
              <w:rPr>
                <w:rFonts w:ascii="Times New Roman" w:hAnsi="Times New Roman" w:cs="Times New Roman"/>
                <w:sz w:val="24"/>
                <w:szCs w:val="24"/>
              </w:rPr>
              <w:t>1</w:t>
            </w:r>
            <w:r w:rsidR="00525746">
              <w:rPr>
                <w:rFonts w:ascii="Times New Roman" w:hAnsi="Times New Roman" w:cs="Times New Roman"/>
                <w:sz w:val="24"/>
                <w:szCs w:val="24"/>
              </w:rPr>
              <w:t>4</w:t>
            </w:r>
          </w:p>
        </w:tc>
      </w:tr>
      <w:tr w:rsidR="00E31542" w:rsidRPr="004006E2" w:rsidTr="002915E7">
        <w:tc>
          <w:tcPr>
            <w:tcW w:w="1242" w:type="dxa"/>
          </w:tcPr>
          <w:p w:rsidR="00E31542" w:rsidRDefault="00E31542" w:rsidP="006103C3">
            <w:pPr>
              <w:ind w:hanging="1281"/>
              <w:jc w:val="left"/>
            </w:pPr>
            <w:r w:rsidRPr="00A42902">
              <w:rPr>
                <w:rFonts w:ascii="Times New Roman" w:hAnsi="Times New Roman" w:cs="Times New Roman"/>
                <w:sz w:val="24"/>
                <w:szCs w:val="24"/>
              </w:rPr>
              <w:t>2.1.</w:t>
            </w:r>
            <w:r>
              <w:rPr>
                <w:rFonts w:ascii="Times New Roman" w:hAnsi="Times New Roman" w:cs="Times New Roman"/>
                <w:sz w:val="24"/>
                <w:szCs w:val="24"/>
              </w:rPr>
              <w:t>4.</w:t>
            </w:r>
          </w:p>
        </w:tc>
        <w:tc>
          <w:tcPr>
            <w:tcW w:w="7088" w:type="dxa"/>
          </w:tcPr>
          <w:p w:rsidR="00E31542" w:rsidRPr="00525746" w:rsidRDefault="008A4F78"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Физическое и оздоровительное направление воспитания</w:t>
            </w:r>
          </w:p>
        </w:tc>
        <w:tc>
          <w:tcPr>
            <w:tcW w:w="1241" w:type="dxa"/>
          </w:tcPr>
          <w:p w:rsidR="00E31542" w:rsidRPr="004006E2" w:rsidRDefault="008A4F78" w:rsidP="006103C3">
            <w:pPr>
              <w:ind w:left="0" w:firstLine="0"/>
              <w:rPr>
                <w:rFonts w:ascii="Times New Roman" w:hAnsi="Times New Roman" w:cs="Times New Roman"/>
                <w:sz w:val="24"/>
                <w:szCs w:val="24"/>
              </w:rPr>
            </w:pPr>
            <w:r>
              <w:rPr>
                <w:rFonts w:ascii="Times New Roman" w:hAnsi="Times New Roman" w:cs="Times New Roman"/>
                <w:sz w:val="24"/>
                <w:szCs w:val="24"/>
              </w:rPr>
              <w:t>1</w:t>
            </w:r>
            <w:r w:rsidR="00525746">
              <w:rPr>
                <w:rFonts w:ascii="Times New Roman" w:hAnsi="Times New Roman" w:cs="Times New Roman"/>
                <w:sz w:val="24"/>
                <w:szCs w:val="24"/>
              </w:rPr>
              <w:t>4</w:t>
            </w:r>
          </w:p>
        </w:tc>
      </w:tr>
      <w:tr w:rsidR="00E31542" w:rsidRPr="004006E2" w:rsidTr="002915E7">
        <w:tc>
          <w:tcPr>
            <w:tcW w:w="1242" w:type="dxa"/>
          </w:tcPr>
          <w:p w:rsidR="00E31542" w:rsidRPr="00525746" w:rsidRDefault="00273817"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2.1.5.</w:t>
            </w:r>
          </w:p>
        </w:tc>
        <w:tc>
          <w:tcPr>
            <w:tcW w:w="7088" w:type="dxa"/>
          </w:tcPr>
          <w:p w:rsidR="00E31542" w:rsidRPr="00525746" w:rsidRDefault="00273817"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Трудовое направление воспитания</w:t>
            </w:r>
          </w:p>
        </w:tc>
        <w:tc>
          <w:tcPr>
            <w:tcW w:w="1241" w:type="dxa"/>
          </w:tcPr>
          <w:p w:rsidR="00E31542" w:rsidRPr="004006E2" w:rsidRDefault="00A0511D" w:rsidP="006103C3">
            <w:pPr>
              <w:ind w:left="0" w:firstLine="0"/>
              <w:rPr>
                <w:rFonts w:ascii="Times New Roman" w:hAnsi="Times New Roman" w:cs="Times New Roman"/>
                <w:sz w:val="24"/>
                <w:szCs w:val="24"/>
              </w:rPr>
            </w:pPr>
            <w:r>
              <w:rPr>
                <w:rFonts w:ascii="Times New Roman" w:hAnsi="Times New Roman" w:cs="Times New Roman"/>
                <w:sz w:val="24"/>
                <w:szCs w:val="24"/>
              </w:rPr>
              <w:t>1</w:t>
            </w:r>
            <w:r w:rsidR="00525746">
              <w:rPr>
                <w:rFonts w:ascii="Times New Roman" w:hAnsi="Times New Roman" w:cs="Times New Roman"/>
                <w:sz w:val="24"/>
                <w:szCs w:val="24"/>
              </w:rPr>
              <w:t>5</w:t>
            </w:r>
          </w:p>
        </w:tc>
      </w:tr>
      <w:tr w:rsidR="00AD3856" w:rsidRPr="004006E2" w:rsidTr="002915E7">
        <w:tc>
          <w:tcPr>
            <w:tcW w:w="1242" w:type="dxa"/>
          </w:tcPr>
          <w:p w:rsidR="00AD3856" w:rsidRPr="00525746" w:rsidRDefault="00AD3856"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2.1.6.</w:t>
            </w:r>
          </w:p>
        </w:tc>
        <w:tc>
          <w:tcPr>
            <w:tcW w:w="7088" w:type="dxa"/>
          </w:tcPr>
          <w:p w:rsidR="00AD3856" w:rsidRPr="00525746" w:rsidRDefault="00AD3856"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Этико-эстетическое направление воспитания</w:t>
            </w:r>
          </w:p>
        </w:tc>
        <w:tc>
          <w:tcPr>
            <w:tcW w:w="1241" w:type="dxa"/>
          </w:tcPr>
          <w:p w:rsidR="00AD3856" w:rsidRDefault="00EC081B" w:rsidP="006103C3">
            <w:pPr>
              <w:ind w:left="0" w:firstLine="0"/>
              <w:rPr>
                <w:rFonts w:ascii="Times New Roman" w:hAnsi="Times New Roman" w:cs="Times New Roman"/>
                <w:sz w:val="24"/>
                <w:szCs w:val="24"/>
              </w:rPr>
            </w:pPr>
            <w:r>
              <w:rPr>
                <w:rFonts w:ascii="Times New Roman" w:hAnsi="Times New Roman" w:cs="Times New Roman"/>
                <w:sz w:val="24"/>
                <w:szCs w:val="24"/>
              </w:rPr>
              <w:t>1</w:t>
            </w:r>
            <w:r w:rsidR="006E2DB0">
              <w:rPr>
                <w:rFonts w:ascii="Times New Roman" w:hAnsi="Times New Roman" w:cs="Times New Roman"/>
                <w:sz w:val="24"/>
                <w:szCs w:val="24"/>
              </w:rPr>
              <w:t>5</w:t>
            </w:r>
          </w:p>
        </w:tc>
      </w:tr>
      <w:tr w:rsidR="00017483" w:rsidRPr="004006E2" w:rsidTr="002915E7">
        <w:tc>
          <w:tcPr>
            <w:tcW w:w="1242" w:type="dxa"/>
          </w:tcPr>
          <w:p w:rsidR="00017483" w:rsidRPr="004006E2" w:rsidRDefault="00894E9A" w:rsidP="006103C3">
            <w:pPr>
              <w:ind w:left="0" w:firstLine="0"/>
              <w:rPr>
                <w:rFonts w:ascii="Times New Roman" w:hAnsi="Times New Roman" w:cs="Times New Roman"/>
                <w:sz w:val="24"/>
                <w:szCs w:val="24"/>
              </w:rPr>
            </w:pPr>
            <w:r>
              <w:rPr>
                <w:rFonts w:ascii="Times New Roman" w:hAnsi="Times New Roman" w:cs="Times New Roman"/>
                <w:sz w:val="24"/>
                <w:szCs w:val="24"/>
              </w:rPr>
              <w:t>2.2.</w:t>
            </w:r>
          </w:p>
        </w:tc>
        <w:tc>
          <w:tcPr>
            <w:tcW w:w="7088" w:type="dxa"/>
          </w:tcPr>
          <w:p w:rsidR="00017483" w:rsidRPr="00525746" w:rsidRDefault="00017483"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Особенности реализации воспитательного процесса</w:t>
            </w:r>
          </w:p>
        </w:tc>
        <w:tc>
          <w:tcPr>
            <w:tcW w:w="1241" w:type="dxa"/>
          </w:tcPr>
          <w:p w:rsidR="00017483" w:rsidRPr="004006E2" w:rsidRDefault="006E2DB0" w:rsidP="006103C3">
            <w:pPr>
              <w:ind w:left="0" w:firstLine="0"/>
              <w:rPr>
                <w:rFonts w:ascii="Times New Roman" w:hAnsi="Times New Roman" w:cs="Times New Roman"/>
                <w:sz w:val="24"/>
                <w:szCs w:val="24"/>
              </w:rPr>
            </w:pPr>
            <w:r>
              <w:rPr>
                <w:rFonts w:ascii="Times New Roman" w:hAnsi="Times New Roman" w:cs="Times New Roman"/>
                <w:sz w:val="24"/>
                <w:szCs w:val="24"/>
              </w:rPr>
              <w:t>16</w:t>
            </w:r>
          </w:p>
        </w:tc>
      </w:tr>
      <w:tr w:rsidR="00017483" w:rsidRPr="004006E2" w:rsidTr="002915E7">
        <w:tc>
          <w:tcPr>
            <w:tcW w:w="1242" w:type="dxa"/>
          </w:tcPr>
          <w:p w:rsidR="00017483" w:rsidRPr="004006E2" w:rsidRDefault="00894E9A" w:rsidP="006103C3">
            <w:pPr>
              <w:ind w:left="0" w:firstLine="0"/>
              <w:rPr>
                <w:rFonts w:ascii="Times New Roman" w:hAnsi="Times New Roman" w:cs="Times New Roman"/>
                <w:sz w:val="24"/>
                <w:szCs w:val="24"/>
              </w:rPr>
            </w:pPr>
            <w:r>
              <w:rPr>
                <w:rFonts w:ascii="Times New Roman" w:hAnsi="Times New Roman" w:cs="Times New Roman"/>
                <w:sz w:val="24"/>
                <w:szCs w:val="24"/>
              </w:rPr>
              <w:t>2.3.</w:t>
            </w:r>
          </w:p>
        </w:tc>
        <w:tc>
          <w:tcPr>
            <w:tcW w:w="7088" w:type="dxa"/>
          </w:tcPr>
          <w:p w:rsidR="00017483" w:rsidRPr="00525746" w:rsidRDefault="00017483"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Особенности взаимодействия педагогического коллектива с семьями воспитанников в процессе реализации Программы воспитания</w:t>
            </w:r>
          </w:p>
        </w:tc>
        <w:tc>
          <w:tcPr>
            <w:tcW w:w="1241" w:type="dxa"/>
          </w:tcPr>
          <w:p w:rsidR="00017483" w:rsidRPr="004006E2" w:rsidRDefault="00A80F95" w:rsidP="006103C3">
            <w:pPr>
              <w:ind w:left="0" w:firstLine="0"/>
              <w:rPr>
                <w:rFonts w:ascii="Times New Roman" w:hAnsi="Times New Roman" w:cs="Times New Roman"/>
                <w:sz w:val="24"/>
                <w:szCs w:val="24"/>
              </w:rPr>
            </w:pPr>
            <w:r>
              <w:rPr>
                <w:rFonts w:ascii="Times New Roman" w:hAnsi="Times New Roman" w:cs="Times New Roman"/>
                <w:sz w:val="24"/>
                <w:szCs w:val="24"/>
              </w:rPr>
              <w:t>19</w:t>
            </w:r>
          </w:p>
        </w:tc>
      </w:tr>
      <w:tr w:rsidR="00017483" w:rsidRPr="004006E2" w:rsidTr="002915E7">
        <w:tc>
          <w:tcPr>
            <w:tcW w:w="1242" w:type="dxa"/>
          </w:tcPr>
          <w:p w:rsidR="00017483" w:rsidRPr="004006E2" w:rsidRDefault="00F04A2A" w:rsidP="006103C3">
            <w:pPr>
              <w:ind w:left="0" w:firstLine="0"/>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017483" w:rsidRPr="00525746" w:rsidRDefault="00F81871" w:rsidP="006103C3">
            <w:pPr>
              <w:ind w:left="0" w:firstLine="0"/>
              <w:rPr>
                <w:rFonts w:ascii="Times New Roman" w:hAnsi="Times New Roman" w:cs="Times New Roman"/>
                <w:b/>
                <w:sz w:val="24"/>
                <w:szCs w:val="24"/>
              </w:rPr>
            </w:pPr>
            <w:r w:rsidRPr="00525746">
              <w:rPr>
                <w:rFonts w:ascii="Times New Roman" w:hAnsi="Times New Roman" w:cs="Times New Roman"/>
                <w:b/>
                <w:sz w:val="24"/>
                <w:szCs w:val="24"/>
              </w:rPr>
              <w:t xml:space="preserve">Раздел III. </w:t>
            </w:r>
            <w:r w:rsidR="00017483" w:rsidRPr="00525746">
              <w:rPr>
                <w:rFonts w:ascii="Times New Roman" w:hAnsi="Times New Roman" w:cs="Times New Roman"/>
                <w:b/>
                <w:sz w:val="24"/>
                <w:szCs w:val="24"/>
              </w:rPr>
              <w:t>Организационный раздел</w:t>
            </w:r>
          </w:p>
        </w:tc>
        <w:tc>
          <w:tcPr>
            <w:tcW w:w="1241" w:type="dxa"/>
          </w:tcPr>
          <w:p w:rsidR="00017483" w:rsidRPr="004006E2" w:rsidRDefault="00A80F95" w:rsidP="006103C3">
            <w:pPr>
              <w:ind w:left="0" w:firstLine="0"/>
              <w:rPr>
                <w:rFonts w:ascii="Times New Roman" w:hAnsi="Times New Roman" w:cs="Times New Roman"/>
                <w:sz w:val="24"/>
                <w:szCs w:val="24"/>
              </w:rPr>
            </w:pPr>
            <w:r>
              <w:rPr>
                <w:rFonts w:ascii="Times New Roman" w:hAnsi="Times New Roman" w:cs="Times New Roman"/>
                <w:sz w:val="24"/>
                <w:szCs w:val="24"/>
              </w:rPr>
              <w:t>20</w:t>
            </w:r>
          </w:p>
        </w:tc>
      </w:tr>
      <w:tr w:rsidR="00017483" w:rsidRPr="004006E2" w:rsidTr="002915E7">
        <w:tc>
          <w:tcPr>
            <w:tcW w:w="1242" w:type="dxa"/>
          </w:tcPr>
          <w:p w:rsidR="00017483" w:rsidRPr="004006E2" w:rsidRDefault="00F04A2A" w:rsidP="006103C3">
            <w:pPr>
              <w:ind w:left="0" w:firstLine="0"/>
              <w:rPr>
                <w:rFonts w:ascii="Times New Roman" w:hAnsi="Times New Roman" w:cs="Times New Roman"/>
                <w:sz w:val="24"/>
                <w:szCs w:val="24"/>
              </w:rPr>
            </w:pPr>
            <w:r>
              <w:rPr>
                <w:rFonts w:ascii="Times New Roman" w:hAnsi="Times New Roman" w:cs="Times New Roman"/>
                <w:sz w:val="24"/>
                <w:szCs w:val="24"/>
              </w:rPr>
              <w:t>3.1.</w:t>
            </w:r>
          </w:p>
        </w:tc>
        <w:tc>
          <w:tcPr>
            <w:tcW w:w="7088" w:type="dxa"/>
          </w:tcPr>
          <w:p w:rsidR="00017483" w:rsidRPr="00525746" w:rsidRDefault="00266892"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Общие требования к условиям реализации Программы  воспитания</w:t>
            </w:r>
          </w:p>
        </w:tc>
        <w:tc>
          <w:tcPr>
            <w:tcW w:w="1241" w:type="dxa"/>
          </w:tcPr>
          <w:p w:rsidR="00017483" w:rsidRPr="004006E2" w:rsidRDefault="00A80F95" w:rsidP="006103C3">
            <w:pPr>
              <w:ind w:left="0" w:firstLine="0"/>
              <w:rPr>
                <w:rFonts w:ascii="Times New Roman" w:hAnsi="Times New Roman" w:cs="Times New Roman"/>
                <w:sz w:val="24"/>
                <w:szCs w:val="24"/>
              </w:rPr>
            </w:pPr>
            <w:r>
              <w:rPr>
                <w:rFonts w:ascii="Times New Roman" w:hAnsi="Times New Roman" w:cs="Times New Roman"/>
                <w:sz w:val="24"/>
                <w:szCs w:val="24"/>
              </w:rPr>
              <w:t>20</w:t>
            </w:r>
          </w:p>
        </w:tc>
      </w:tr>
      <w:tr w:rsidR="00017483" w:rsidRPr="004006E2" w:rsidTr="002915E7">
        <w:tc>
          <w:tcPr>
            <w:tcW w:w="1242" w:type="dxa"/>
          </w:tcPr>
          <w:p w:rsidR="00017483" w:rsidRPr="004006E2" w:rsidRDefault="003526F6" w:rsidP="006103C3">
            <w:pPr>
              <w:ind w:left="0" w:firstLine="0"/>
              <w:rPr>
                <w:rFonts w:ascii="Times New Roman" w:hAnsi="Times New Roman" w:cs="Times New Roman"/>
                <w:sz w:val="24"/>
                <w:szCs w:val="24"/>
              </w:rPr>
            </w:pPr>
            <w:r>
              <w:rPr>
                <w:rFonts w:ascii="Times New Roman" w:hAnsi="Times New Roman" w:cs="Times New Roman"/>
                <w:sz w:val="24"/>
                <w:szCs w:val="24"/>
              </w:rPr>
              <w:t>3.2.</w:t>
            </w:r>
          </w:p>
        </w:tc>
        <w:tc>
          <w:tcPr>
            <w:tcW w:w="7088" w:type="dxa"/>
          </w:tcPr>
          <w:p w:rsidR="00017483" w:rsidRPr="00525746" w:rsidRDefault="00266892"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Взаимодействие взрослого с детьми. События ДОО</w:t>
            </w:r>
          </w:p>
        </w:tc>
        <w:tc>
          <w:tcPr>
            <w:tcW w:w="1241" w:type="dxa"/>
          </w:tcPr>
          <w:p w:rsidR="00017483" w:rsidRPr="004006E2" w:rsidRDefault="00A80F95" w:rsidP="006103C3">
            <w:pPr>
              <w:ind w:left="0" w:firstLine="0"/>
              <w:rPr>
                <w:rFonts w:ascii="Times New Roman" w:hAnsi="Times New Roman" w:cs="Times New Roman"/>
                <w:sz w:val="24"/>
                <w:szCs w:val="24"/>
              </w:rPr>
            </w:pPr>
            <w:r>
              <w:rPr>
                <w:rFonts w:ascii="Times New Roman" w:hAnsi="Times New Roman" w:cs="Times New Roman"/>
                <w:sz w:val="24"/>
                <w:szCs w:val="24"/>
              </w:rPr>
              <w:t>21</w:t>
            </w:r>
          </w:p>
        </w:tc>
      </w:tr>
      <w:tr w:rsidR="004E7390" w:rsidRPr="004006E2" w:rsidTr="002915E7">
        <w:tc>
          <w:tcPr>
            <w:tcW w:w="1242" w:type="dxa"/>
          </w:tcPr>
          <w:p w:rsidR="004E7390" w:rsidRPr="004006E2" w:rsidRDefault="00E60F66" w:rsidP="006103C3">
            <w:pPr>
              <w:ind w:left="0" w:firstLine="0"/>
              <w:rPr>
                <w:rFonts w:ascii="Times New Roman" w:hAnsi="Times New Roman" w:cs="Times New Roman"/>
                <w:sz w:val="24"/>
                <w:szCs w:val="24"/>
              </w:rPr>
            </w:pPr>
            <w:r>
              <w:rPr>
                <w:rFonts w:ascii="Times New Roman" w:hAnsi="Times New Roman" w:cs="Times New Roman"/>
                <w:sz w:val="24"/>
                <w:szCs w:val="24"/>
              </w:rPr>
              <w:t>3.3.</w:t>
            </w:r>
          </w:p>
        </w:tc>
        <w:tc>
          <w:tcPr>
            <w:tcW w:w="7088" w:type="dxa"/>
          </w:tcPr>
          <w:p w:rsidR="004E7390" w:rsidRPr="00525746" w:rsidRDefault="00266892"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Организация развивающей предметно-пространственной среды</w:t>
            </w:r>
          </w:p>
        </w:tc>
        <w:tc>
          <w:tcPr>
            <w:tcW w:w="1241" w:type="dxa"/>
          </w:tcPr>
          <w:p w:rsidR="004E7390" w:rsidRPr="004006E2" w:rsidRDefault="00A80F95" w:rsidP="006103C3">
            <w:pPr>
              <w:ind w:left="0" w:firstLine="0"/>
              <w:rPr>
                <w:rFonts w:ascii="Times New Roman" w:hAnsi="Times New Roman" w:cs="Times New Roman"/>
                <w:sz w:val="24"/>
                <w:szCs w:val="24"/>
              </w:rPr>
            </w:pPr>
            <w:r>
              <w:rPr>
                <w:rFonts w:ascii="Times New Roman" w:hAnsi="Times New Roman" w:cs="Times New Roman"/>
                <w:sz w:val="24"/>
                <w:szCs w:val="24"/>
              </w:rPr>
              <w:t>22</w:t>
            </w:r>
          </w:p>
        </w:tc>
      </w:tr>
      <w:tr w:rsidR="004E7390" w:rsidRPr="004006E2" w:rsidTr="002915E7">
        <w:tc>
          <w:tcPr>
            <w:tcW w:w="1242" w:type="dxa"/>
          </w:tcPr>
          <w:p w:rsidR="004E7390" w:rsidRPr="004006E2" w:rsidRDefault="006947F8" w:rsidP="006103C3">
            <w:pPr>
              <w:ind w:left="0" w:firstLine="0"/>
              <w:rPr>
                <w:rFonts w:ascii="Times New Roman" w:hAnsi="Times New Roman" w:cs="Times New Roman"/>
                <w:sz w:val="24"/>
                <w:szCs w:val="24"/>
              </w:rPr>
            </w:pPr>
            <w:r>
              <w:rPr>
                <w:rFonts w:ascii="Times New Roman" w:hAnsi="Times New Roman" w:cs="Times New Roman"/>
                <w:sz w:val="24"/>
                <w:szCs w:val="24"/>
              </w:rPr>
              <w:t>3.4.</w:t>
            </w:r>
          </w:p>
        </w:tc>
        <w:tc>
          <w:tcPr>
            <w:tcW w:w="7088" w:type="dxa"/>
          </w:tcPr>
          <w:p w:rsidR="004E7390" w:rsidRPr="00525746" w:rsidRDefault="00266892"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Кадровое обеспечение воспитательного процесса</w:t>
            </w:r>
          </w:p>
        </w:tc>
        <w:tc>
          <w:tcPr>
            <w:tcW w:w="1241" w:type="dxa"/>
          </w:tcPr>
          <w:p w:rsidR="004E7390" w:rsidRPr="004006E2" w:rsidRDefault="002B4B3C" w:rsidP="006103C3">
            <w:pPr>
              <w:ind w:left="0" w:firstLine="0"/>
              <w:rPr>
                <w:rFonts w:ascii="Times New Roman" w:hAnsi="Times New Roman" w:cs="Times New Roman"/>
                <w:sz w:val="24"/>
                <w:szCs w:val="24"/>
              </w:rPr>
            </w:pPr>
            <w:r>
              <w:rPr>
                <w:rFonts w:ascii="Times New Roman" w:hAnsi="Times New Roman" w:cs="Times New Roman"/>
                <w:sz w:val="24"/>
                <w:szCs w:val="24"/>
              </w:rPr>
              <w:t>22</w:t>
            </w:r>
          </w:p>
        </w:tc>
      </w:tr>
      <w:tr w:rsidR="004E7390" w:rsidRPr="004006E2" w:rsidTr="002915E7">
        <w:tc>
          <w:tcPr>
            <w:tcW w:w="1242" w:type="dxa"/>
          </w:tcPr>
          <w:p w:rsidR="004E7390" w:rsidRPr="004006E2" w:rsidRDefault="006947F8" w:rsidP="006103C3">
            <w:pPr>
              <w:ind w:left="0" w:firstLine="0"/>
              <w:rPr>
                <w:rFonts w:ascii="Times New Roman" w:hAnsi="Times New Roman" w:cs="Times New Roman"/>
                <w:sz w:val="24"/>
                <w:szCs w:val="24"/>
              </w:rPr>
            </w:pPr>
            <w:r>
              <w:rPr>
                <w:rFonts w:ascii="Times New Roman" w:hAnsi="Times New Roman" w:cs="Times New Roman"/>
                <w:sz w:val="24"/>
                <w:szCs w:val="24"/>
              </w:rPr>
              <w:t>3.5.</w:t>
            </w:r>
          </w:p>
        </w:tc>
        <w:tc>
          <w:tcPr>
            <w:tcW w:w="7088" w:type="dxa"/>
          </w:tcPr>
          <w:p w:rsidR="004E7390" w:rsidRPr="00525746" w:rsidRDefault="00266892"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Нормативно-методическое обеспечение реализации Программы  воспитания</w:t>
            </w:r>
          </w:p>
        </w:tc>
        <w:tc>
          <w:tcPr>
            <w:tcW w:w="1241" w:type="dxa"/>
          </w:tcPr>
          <w:p w:rsidR="004E7390" w:rsidRPr="004006E2" w:rsidRDefault="002B4B3C" w:rsidP="006103C3">
            <w:pPr>
              <w:ind w:left="0" w:firstLine="0"/>
              <w:rPr>
                <w:rFonts w:ascii="Times New Roman" w:hAnsi="Times New Roman" w:cs="Times New Roman"/>
                <w:sz w:val="24"/>
                <w:szCs w:val="24"/>
              </w:rPr>
            </w:pPr>
            <w:r>
              <w:rPr>
                <w:rFonts w:ascii="Times New Roman" w:hAnsi="Times New Roman" w:cs="Times New Roman"/>
                <w:sz w:val="24"/>
                <w:szCs w:val="24"/>
              </w:rPr>
              <w:t>24</w:t>
            </w:r>
          </w:p>
        </w:tc>
      </w:tr>
      <w:tr w:rsidR="00881BBA" w:rsidRPr="004006E2" w:rsidTr="002915E7">
        <w:tc>
          <w:tcPr>
            <w:tcW w:w="1242" w:type="dxa"/>
          </w:tcPr>
          <w:p w:rsidR="00881BBA" w:rsidRPr="004006E2" w:rsidRDefault="00494958" w:rsidP="006103C3">
            <w:pPr>
              <w:ind w:left="0" w:firstLine="0"/>
              <w:rPr>
                <w:rFonts w:ascii="Times New Roman" w:hAnsi="Times New Roman" w:cs="Times New Roman"/>
                <w:sz w:val="24"/>
                <w:szCs w:val="24"/>
              </w:rPr>
            </w:pPr>
            <w:r>
              <w:rPr>
                <w:rFonts w:ascii="Times New Roman" w:hAnsi="Times New Roman" w:cs="Times New Roman"/>
                <w:sz w:val="24"/>
                <w:szCs w:val="24"/>
              </w:rPr>
              <w:t>3.6.</w:t>
            </w:r>
          </w:p>
        </w:tc>
        <w:tc>
          <w:tcPr>
            <w:tcW w:w="7088" w:type="dxa"/>
          </w:tcPr>
          <w:p w:rsidR="00881BBA" w:rsidRPr="00525746" w:rsidRDefault="00881BBA"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Особые требования к условиям</w:t>
            </w:r>
            <w:r w:rsidR="005224A1" w:rsidRPr="00525746">
              <w:rPr>
                <w:rFonts w:ascii="Times New Roman" w:hAnsi="Times New Roman" w:cs="Times New Roman"/>
                <w:sz w:val="24"/>
                <w:szCs w:val="24"/>
              </w:rPr>
              <w:t>, обеспечивыающим достижение планируемых личностных результатов в работе с особыми категориями детей</w:t>
            </w:r>
          </w:p>
        </w:tc>
        <w:tc>
          <w:tcPr>
            <w:tcW w:w="1241" w:type="dxa"/>
          </w:tcPr>
          <w:p w:rsidR="00881BBA" w:rsidRPr="004006E2" w:rsidRDefault="002B4B3C" w:rsidP="006103C3">
            <w:pPr>
              <w:ind w:left="0" w:firstLine="0"/>
              <w:rPr>
                <w:rFonts w:ascii="Times New Roman" w:hAnsi="Times New Roman" w:cs="Times New Roman"/>
                <w:sz w:val="24"/>
                <w:szCs w:val="24"/>
              </w:rPr>
            </w:pPr>
            <w:r>
              <w:rPr>
                <w:rFonts w:ascii="Times New Roman" w:hAnsi="Times New Roman" w:cs="Times New Roman"/>
                <w:sz w:val="24"/>
                <w:szCs w:val="24"/>
              </w:rPr>
              <w:t>25</w:t>
            </w:r>
          </w:p>
        </w:tc>
      </w:tr>
      <w:tr w:rsidR="005224A1" w:rsidRPr="004006E2" w:rsidTr="002915E7">
        <w:tc>
          <w:tcPr>
            <w:tcW w:w="1242" w:type="dxa"/>
          </w:tcPr>
          <w:p w:rsidR="005224A1" w:rsidRPr="004006E2" w:rsidRDefault="00494958" w:rsidP="006103C3">
            <w:pPr>
              <w:ind w:left="0" w:firstLine="0"/>
              <w:rPr>
                <w:rFonts w:ascii="Times New Roman" w:hAnsi="Times New Roman" w:cs="Times New Roman"/>
                <w:sz w:val="24"/>
                <w:szCs w:val="24"/>
              </w:rPr>
            </w:pPr>
            <w:r>
              <w:rPr>
                <w:rFonts w:ascii="Times New Roman" w:hAnsi="Times New Roman" w:cs="Times New Roman"/>
                <w:sz w:val="24"/>
                <w:szCs w:val="24"/>
              </w:rPr>
              <w:t>3.7.</w:t>
            </w:r>
          </w:p>
        </w:tc>
        <w:tc>
          <w:tcPr>
            <w:tcW w:w="7088" w:type="dxa"/>
          </w:tcPr>
          <w:p w:rsidR="005224A1" w:rsidRPr="00525746" w:rsidRDefault="005224A1" w:rsidP="006103C3">
            <w:pPr>
              <w:ind w:left="0" w:firstLine="0"/>
              <w:rPr>
                <w:rFonts w:ascii="Times New Roman" w:hAnsi="Times New Roman" w:cs="Times New Roman"/>
                <w:sz w:val="24"/>
                <w:szCs w:val="24"/>
              </w:rPr>
            </w:pPr>
            <w:r w:rsidRPr="00525746">
              <w:rPr>
                <w:rFonts w:ascii="Times New Roman" w:hAnsi="Times New Roman" w:cs="Times New Roman"/>
                <w:sz w:val="24"/>
                <w:szCs w:val="24"/>
              </w:rPr>
              <w:t>Примерный календарный план воспитательной работы</w:t>
            </w:r>
          </w:p>
        </w:tc>
        <w:tc>
          <w:tcPr>
            <w:tcW w:w="1241" w:type="dxa"/>
          </w:tcPr>
          <w:p w:rsidR="005224A1" w:rsidRPr="004006E2" w:rsidRDefault="002B4B3C" w:rsidP="006103C3">
            <w:pPr>
              <w:ind w:left="0" w:firstLine="0"/>
              <w:rPr>
                <w:rFonts w:ascii="Times New Roman" w:hAnsi="Times New Roman" w:cs="Times New Roman"/>
                <w:sz w:val="24"/>
                <w:szCs w:val="24"/>
              </w:rPr>
            </w:pPr>
            <w:r>
              <w:rPr>
                <w:rFonts w:ascii="Times New Roman" w:hAnsi="Times New Roman" w:cs="Times New Roman"/>
                <w:sz w:val="24"/>
                <w:szCs w:val="24"/>
              </w:rPr>
              <w:t>26</w:t>
            </w:r>
          </w:p>
        </w:tc>
      </w:tr>
    </w:tbl>
    <w:p w:rsidR="002915E7" w:rsidRPr="004006E2" w:rsidRDefault="002915E7" w:rsidP="006103C3">
      <w:pPr>
        <w:ind w:left="0" w:firstLine="567"/>
        <w:rPr>
          <w:rFonts w:ascii="Times New Roman" w:hAnsi="Times New Roman" w:cs="Times New Roman"/>
          <w:sz w:val="24"/>
          <w:szCs w:val="24"/>
        </w:rPr>
      </w:pPr>
    </w:p>
    <w:p w:rsidR="002915E7" w:rsidRDefault="002915E7" w:rsidP="006103C3">
      <w:pPr>
        <w:ind w:left="0" w:firstLine="567"/>
        <w:rPr>
          <w:rFonts w:ascii="Times New Roman" w:hAnsi="Times New Roman" w:cs="Times New Roman"/>
          <w:sz w:val="28"/>
          <w:szCs w:val="28"/>
        </w:rPr>
      </w:pPr>
    </w:p>
    <w:p w:rsidR="008F7867" w:rsidRDefault="008F7867" w:rsidP="006103C3">
      <w:pPr>
        <w:ind w:left="0" w:firstLine="567"/>
        <w:rPr>
          <w:rFonts w:ascii="Times New Roman" w:hAnsi="Times New Roman" w:cs="Times New Roman"/>
          <w:sz w:val="28"/>
          <w:szCs w:val="28"/>
        </w:rPr>
      </w:pPr>
    </w:p>
    <w:p w:rsidR="008F7867" w:rsidRDefault="008F7867" w:rsidP="006103C3">
      <w:pPr>
        <w:ind w:left="0" w:firstLine="567"/>
        <w:rPr>
          <w:rFonts w:ascii="Times New Roman" w:hAnsi="Times New Roman" w:cs="Times New Roman"/>
          <w:sz w:val="28"/>
          <w:szCs w:val="28"/>
        </w:rPr>
      </w:pPr>
    </w:p>
    <w:p w:rsidR="008F7867" w:rsidRDefault="008F7867" w:rsidP="006103C3">
      <w:pPr>
        <w:ind w:left="0" w:firstLine="567"/>
        <w:rPr>
          <w:rFonts w:ascii="Times New Roman" w:hAnsi="Times New Roman" w:cs="Times New Roman"/>
          <w:sz w:val="28"/>
          <w:szCs w:val="28"/>
        </w:rPr>
      </w:pPr>
    </w:p>
    <w:p w:rsidR="008F7867" w:rsidRDefault="008F7867" w:rsidP="006103C3">
      <w:pPr>
        <w:ind w:left="0" w:firstLine="567"/>
        <w:rPr>
          <w:rFonts w:ascii="Times New Roman" w:hAnsi="Times New Roman" w:cs="Times New Roman"/>
          <w:sz w:val="28"/>
          <w:szCs w:val="28"/>
        </w:rPr>
      </w:pPr>
    </w:p>
    <w:p w:rsidR="008F7867" w:rsidRDefault="008F7867" w:rsidP="006103C3">
      <w:pPr>
        <w:ind w:left="0" w:firstLine="567"/>
        <w:rPr>
          <w:rFonts w:ascii="Times New Roman" w:hAnsi="Times New Roman" w:cs="Times New Roman"/>
          <w:sz w:val="28"/>
          <w:szCs w:val="28"/>
        </w:rPr>
      </w:pPr>
    </w:p>
    <w:p w:rsidR="008F7867" w:rsidRDefault="008F7867" w:rsidP="006103C3">
      <w:pPr>
        <w:ind w:left="0" w:firstLine="567"/>
        <w:rPr>
          <w:rFonts w:ascii="Times New Roman" w:hAnsi="Times New Roman" w:cs="Times New Roman"/>
          <w:sz w:val="28"/>
          <w:szCs w:val="28"/>
        </w:rPr>
      </w:pPr>
    </w:p>
    <w:p w:rsidR="008F7867" w:rsidRDefault="008F7867" w:rsidP="006103C3">
      <w:pPr>
        <w:ind w:left="0" w:firstLine="567"/>
        <w:rPr>
          <w:rFonts w:ascii="Times New Roman" w:hAnsi="Times New Roman" w:cs="Times New Roman"/>
          <w:sz w:val="28"/>
          <w:szCs w:val="28"/>
        </w:rPr>
      </w:pPr>
    </w:p>
    <w:p w:rsidR="008F7867" w:rsidRDefault="008F7867" w:rsidP="006103C3">
      <w:pPr>
        <w:ind w:left="0" w:firstLine="567"/>
        <w:rPr>
          <w:rFonts w:ascii="Times New Roman" w:hAnsi="Times New Roman" w:cs="Times New Roman"/>
          <w:sz w:val="28"/>
          <w:szCs w:val="28"/>
        </w:rPr>
      </w:pPr>
    </w:p>
    <w:p w:rsidR="008F7867" w:rsidRDefault="008F7867" w:rsidP="006103C3">
      <w:pPr>
        <w:ind w:left="0" w:firstLine="567"/>
        <w:rPr>
          <w:rFonts w:ascii="Times New Roman" w:hAnsi="Times New Roman" w:cs="Times New Roman"/>
          <w:sz w:val="28"/>
          <w:szCs w:val="28"/>
        </w:rPr>
      </w:pPr>
    </w:p>
    <w:p w:rsidR="008F7867" w:rsidRDefault="008F7867" w:rsidP="006103C3">
      <w:pPr>
        <w:ind w:left="0" w:firstLine="567"/>
        <w:rPr>
          <w:rFonts w:ascii="Times New Roman" w:hAnsi="Times New Roman" w:cs="Times New Roman"/>
          <w:sz w:val="28"/>
          <w:szCs w:val="28"/>
        </w:rPr>
      </w:pPr>
    </w:p>
    <w:p w:rsidR="008F7867" w:rsidRDefault="008F7867" w:rsidP="006103C3">
      <w:pPr>
        <w:ind w:left="0" w:firstLine="567"/>
        <w:rPr>
          <w:rFonts w:ascii="Times New Roman" w:hAnsi="Times New Roman" w:cs="Times New Roman"/>
          <w:sz w:val="28"/>
          <w:szCs w:val="28"/>
        </w:rPr>
      </w:pPr>
    </w:p>
    <w:p w:rsidR="008F7867" w:rsidRDefault="008F7867" w:rsidP="006103C3">
      <w:pPr>
        <w:ind w:left="0" w:firstLine="567"/>
        <w:rPr>
          <w:rFonts w:ascii="Times New Roman" w:hAnsi="Times New Roman" w:cs="Times New Roman"/>
          <w:sz w:val="28"/>
          <w:szCs w:val="28"/>
        </w:rPr>
      </w:pPr>
    </w:p>
    <w:p w:rsidR="008F7867" w:rsidRDefault="008F7867" w:rsidP="006103C3">
      <w:pPr>
        <w:ind w:left="0" w:firstLine="567"/>
        <w:rPr>
          <w:rFonts w:ascii="Times New Roman" w:hAnsi="Times New Roman" w:cs="Times New Roman"/>
          <w:sz w:val="28"/>
          <w:szCs w:val="28"/>
        </w:rPr>
      </w:pPr>
    </w:p>
    <w:p w:rsidR="008F7867" w:rsidRPr="00D53168" w:rsidRDefault="008F7867" w:rsidP="006103C3">
      <w:pPr>
        <w:pageBreakBefore/>
        <w:ind w:left="0" w:firstLine="567"/>
        <w:jc w:val="center"/>
        <w:rPr>
          <w:rFonts w:ascii="Times New Roman" w:hAnsi="Times New Roman" w:cs="Times New Roman"/>
          <w:b/>
          <w:sz w:val="24"/>
          <w:szCs w:val="24"/>
        </w:rPr>
      </w:pPr>
      <w:r w:rsidRPr="00D53168">
        <w:rPr>
          <w:rFonts w:ascii="Times New Roman" w:hAnsi="Times New Roman" w:cs="Times New Roman"/>
          <w:b/>
          <w:sz w:val="24"/>
          <w:szCs w:val="24"/>
        </w:rPr>
        <w:lastRenderedPageBreak/>
        <w:t>Пояснительная записка</w:t>
      </w:r>
    </w:p>
    <w:p w:rsidR="00043BF1" w:rsidRPr="00D53168" w:rsidRDefault="00CA1CA4" w:rsidP="006103C3">
      <w:pPr>
        <w:ind w:left="0" w:firstLine="567"/>
        <w:rPr>
          <w:rFonts w:ascii="Times New Roman" w:hAnsi="Times New Roman" w:cs="Times New Roman"/>
          <w:sz w:val="24"/>
          <w:szCs w:val="24"/>
        </w:rPr>
      </w:pPr>
      <w:r>
        <w:rPr>
          <w:rFonts w:ascii="Times New Roman" w:hAnsi="Times New Roman" w:cs="Times New Roman"/>
          <w:sz w:val="24"/>
          <w:szCs w:val="24"/>
        </w:rPr>
        <w:t>Рабочая программа воспитания МБ</w:t>
      </w:r>
      <w:r w:rsidR="00043BF1" w:rsidRPr="00D53168">
        <w:rPr>
          <w:rFonts w:ascii="Times New Roman" w:hAnsi="Times New Roman" w:cs="Times New Roman"/>
          <w:sz w:val="24"/>
          <w:szCs w:val="24"/>
        </w:rPr>
        <w:t>ДОУ «</w:t>
      </w:r>
      <w:r>
        <w:rPr>
          <w:rFonts w:ascii="Times New Roman" w:hAnsi="Times New Roman" w:cs="Times New Roman"/>
          <w:sz w:val="24"/>
          <w:szCs w:val="24"/>
        </w:rPr>
        <w:t>Детский сад «Рябинушка» п. Красный остров чернянского района Белгородской области»</w:t>
      </w:r>
      <w:r w:rsidR="005E242F" w:rsidRPr="00D53168">
        <w:rPr>
          <w:rFonts w:ascii="Times New Roman" w:hAnsi="Times New Roman" w:cs="Times New Roman"/>
          <w:sz w:val="24"/>
          <w:szCs w:val="24"/>
        </w:rPr>
        <w:t xml:space="preserve"> (далее </w:t>
      </w:r>
      <w:r w:rsidR="00274D85" w:rsidRPr="00D53168">
        <w:rPr>
          <w:rFonts w:ascii="Times New Roman" w:hAnsi="Times New Roman" w:cs="Times New Roman"/>
          <w:sz w:val="24"/>
          <w:szCs w:val="24"/>
        </w:rPr>
        <w:t>–Программа)</w:t>
      </w:r>
      <w:r w:rsidR="00043BF1" w:rsidRPr="00D53168">
        <w:rPr>
          <w:rFonts w:ascii="Times New Roman" w:hAnsi="Times New Roman" w:cs="Times New Roman"/>
          <w:sz w:val="24"/>
          <w:szCs w:val="24"/>
        </w:rPr>
        <w:t xml:space="preserve"> разработ</w:t>
      </w:r>
      <w:r w:rsidR="00C76777" w:rsidRPr="00D53168">
        <w:rPr>
          <w:rFonts w:ascii="Times New Roman" w:hAnsi="Times New Roman" w:cs="Times New Roman"/>
          <w:sz w:val="24"/>
          <w:szCs w:val="24"/>
        </w:rPr>
        <w:t xml:space="preserve">ана </w:t>
      </w:r>
      <w:r w:rsidR="00043BF1" w:rsidRPr="00D53168">
        <w:rPr>
          <w:rFonts w:ascii="Times New Roman" w:hAnsi="Times New Roman" w:cs="Times New Roman"/>
          <w:sz w:val="24"/>
          <w:szCs w:val="24"/>
        </w:rPr>
        <w:t xml:space="preserve">на основе требований Федерального закона от 31 </w:t>
      </w:r>
      <w:r w:rsidR="00C76777" w:rsidRPr="00D53168">
        <w:rPr>
          <w:rFonts w:ascii="Times New Roman" w:hAnsi="Times New Roman" w:cs="Times New Roman"/>
          <w:sz w:val="24"/>
          <w:szCs w:val="24"/>
        </w:rPr>
        <w:t xml:space="preserve">июля </w:t>
      </w:r>
      <w:r w:rsidR="00043BF1" w:rsidRPr="00D53168">
        <w:rPr>
          <w:rFonts w:ascii="Times New Roman" w:hAnsi="Times New Roman" w:cs="Times New Roman"/>
          <w:sz w:val="24"/>
          <w:szCs w:val="24"/>
        </w:rPr>
        <w:t xml:space="preserve">2020г. № </w:t>
      </w:r>
      <w:r w:rsidR="00C76777" w:rsidRPr="00D53168">
        <w:rPr>
          <w:rFonts w:ascii="Times New Roman" w:hAnsi="Times New Roman" w:cs="Times New Roman"/>
          <w:sz w:val="24"/>
          <w:szCs w:val="24"/>
        </w:rPr>
        <w:t xml:space="preserve">304-ФЗ </w:t>
      </w:r>
      <w:r w:rsidR="00043BF1" w:rsidRPr="00D53168">
        <w:rPr>
          <w:rFonts w:ascii="Times New Roman" w:hAnsi="Times New Roman" w:cs="Times New Roman"/>
          <w:sz w:val="24"/>
          <w:szCs w:val="24"/>
        </w:rPr>
        <w:t>«О внесении изменений в Федеральный закон «Об образовании в Российской Федерации» по вопросам воспитания обучающихся»</w:t>
      </w:r>
      <w:r w:rsidR="00F806B0" w:rsidRPr="00D53168">
        <w:rPr>
          <w:rFonts w:ascii="Times New Roman" w:hAnsi="Times New Roman" w:cs="Times New Roman"/>
          <w:sz w:val="24"/>
          <w:szCs w:val="24"/>
        </w:rPr>
        <w:t xml:space="preserve">, </w:t>
      </w:r>
      <w:r w:rsidR="0093643B" w:rsidRPr="00D53168">
        <w:rPr>
          <w:rFonts w:ascii="Times New Roman" w:hAnsi="Times New Roman" w:cs="Times New Roman"/>
          <w:sz w:val="24"/>
          <w:szCs w:val="24"/>
        </w:rPr>
        <w:t>Примерной рабочей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размещенной на порт</w:t>
      </w:r>
      <w:r w:rsidR="00013BEF" w:rsidRPr="00D53168">
        <w:rPr>
          <w:rFonts w:ascii="Times New Roman" w:hAnsi="Times New Roman" w:cs="Times New Roman"/>
          <w:sz w:val="24"/>
          <w:szCs w:val="24"/>
        </w:rPr>
        <w:t>але https://fgosreestr.ru,</w:t>
      </w:r>
      <w:r w:rsidR="00043BF1" w:rsidRPr="00D53168">
        <w:rPr>
          <w:rFonts w:ascii="Times New Roman" w:hAnsi="Times New Roman" w:cs="Times New Roman"/>
          <w:sz w:val="24"/>
          <w:szCs w:val="24"/>
        </w:rPr>
        <w:t xml:space="preserve">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p>
    <w:p w:rsidR="009423E4" w:rsidRPr="00394171" w:rsidRDefault="00116625" w:rsidP="006103C3">
      <w:pPr>
        <w:ind w:left="0" w:firstLine="567"/>
        <w:rPr>
          <w:rFonts w:ascii="Times New Roman" w:hAnsi="Times New Roman"/>
          <w:sz w:val="24"/>
          <w:szCs w:val="24"/>
        </w:rPr>
      </w:pPr>
      <w:r w:rsidRPr="00394171">
        <w:rPr>
          <w:rFonts w:ascii="Times New Roman" w:hAnsi="Times New Roman"/>
          <w:sz w:val="24"/>
          <w:szCs w:val="24"/>
        </w:rPr>
        <w:t>Н</w:t>
      </w:r>
      <w:r w:rsidR="009423E4" w:rsidRPr="00394171">
        <w:rPr>
          <w:rFonts w:ascii="Times New Roman" w:hAnsi="Times New Roman"/>
          <w:sz w:val="24"/>
          <w:szCs w:val="24"/>
        </w:rPr>
        <w:t>ормативно-правов</w:t>
      </w:r>
      <w:r w:rsidRPr="00394171">
        <w:rPr>
          <w:rFonts w:ascii="Times New Roman" w:hAnsi="Times New Roman"/>
          <w:sz w:val="24"/>
          <w:szCs w:val="24"/>
        </w:rPr>
        <w:t>ое обеспечение Программы воспитания</w:t>
      </w:r>
      <w:r w:rsidR="00394171" w:rsidRPr="00394171">
        <w:rPr>
          <w:rFonts w:ascii="Times New Roman" w:hAnsi="Times New Roman"/>
          <w:sz w:val="24"/>
          <w:szCs w:val="24"/>
        </w:rPr>
        <w:t>:</w:t>
      </w:r>
    </w:p>
    <w:p w:rsidR="00394171" w:rsidRPr="00394171" w:rsidRDefault="00394171" w:rsidP="006103C3">
      <w:pPr>
        <w:pStyle w:val="a9"/>
        <w:numPr>
          <w:ilvl w:val="0"/>
          <w:numId w:val="31"/>
        </w:numPr>
        <w:ind w:left="1134" w:hanging="425"/>
        <w:rPr>
          <w:rFonts w:ascii="Times New Roman" w:hAnsi="Times New Roman" w:cs="Times New Roman"/>
          <w:sz w:val="24"/>
          <w:szCs w:val="24"/>
        </w:rPr>
      </w:pPr>
      <w:r w:rsidRPr="00394171">
        <w:rPr>
          <w:rFonts w:ascii="Times New Roman" w:hAnsi="Times New Roman" w:cs="Times New Roman"/>
          <w:sz w:val="24"/>
          <w:szCs w:val="24"/>
        </w:rPr>
        <w:t>Конституция Российской Федерации (ред. от 04.07.2020г.) ст.67.1 , п.4;</w:t>
      </w:r>
    </w:p>
    <w:p w:rsidR="00394171" w:rsidRPr="00394171" w:rsidRDefault="00394171" w:rsidP="006103C3">
      <w:pPr>
        <w:pStyle w:val="a9"/>
        <w:numPr>
          <w:ilvl w:val="0"/>
          <w:numId w:val="31"/>
        </w:numPr>
        <w:ind w:left="1134" w:hanging="425"/>
        <w:rPr>
          <w:rFonts w:ascii="Times New Roman" w:hAnsi="Times New Roman" w:cs="Times New Roman"/>
          <w:sz w:val="24"/>
          <w:szCs w:val="24"/>
        </w:rPr>
      </w:pPr>
      <w:r w:rsidRPr="00394171">
        <w:rPr>
          <w:rFonts w:ascii="Times New Roman" w:hAnsi="Times New Roman" w:cs="Times New Roman"/>
          <w:sz w:val="24"/>
          <w:szCs w:val="24"/>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394171" w:rsidRPr="00394171" w:rsidRDefault="00394171" w:rsidP="006103C3">
      <w:pPr>
        <w:pStyle w:val="a9"/>
        <w:numPr>
          <w:ilvl w:val="0"/>
          <w:numId w:val="31"/>
        </w:numPr>
        <w:ind w:left="1134" w:hanging="425"/>
        <w:rPr>
          <w:rFonts w:ascii="Times New Roman" w:hAnsi="Times New Roman" w:cs="Times New Roman"/>
          <w:sz w:val="24"/>
          <w:szCs w:val="24"/>
        </w:rPr>
      </w:pPr>
      <w:r w:rsidRPr="00394171">
        <w:rPr>
          <w:rFonts w:ascii="Times New Roman" w:hAnsi="Times New Roman" w:cs="Times New Roman"/>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p>
    <w:p w:rsidR="00394171" w:rsidRPr="00394171" w:rsidRDefault="00394171" w:rsidP="006103C3">
      <w:pPr>
        <w:pStyle w:val="a9"/>
        <w:numPr>
          <w:ilvl w:val="0"/>
          <w:numId w:val="31"/>
        </w:numPr>
        <w:ind w:left="1134" w:hanging="425"/>
        <w:rPr>
          <w:rFonts w:ascii="Times New Roman" w:hAnsi="Times New Roman" w:cs="Times New Roman"/>
          <w:sz w:val="24"/>
          <w:szCs w:val="24"/>
        </w:rPr>
      </w:pPr>
      <w:r w:rsidRPr="00394171">
        <w:rPr>
          <w:rFonts w:ascii="Times New Roman" w:hAnsi="Times New Roman" w:cs="Times New Roman"/>
          <w:sz w:val="24"/>
          <w:szCs w:val="24"/>
        </w:rPr>
        <w:t>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w:t>
      </w:r>
    </w:p>
    <w:p w:rsidR="00394171" w:rsidRPr="00394171" w:rsidRDefault="00394171" w:rsidP="006103C3">
      <w:pPr>
        <w:pStyle w:val="a9"/>
        <w:numPr>
          <w:ilvl w:val="0"/>
          <w:numId w:val="31"/>
        </w:numPr>
        <w:ind w:left="1134" w:hanging="425"/>
        <w:rPr>
          <w:rFonts w:ascii="Times New Roman" w:hAnsi="Times New Roman" w:cs="Times New Roman"/>
          <w:sz w:val="24"/>
          <w:szCs w:val="24"/>
        </w:rPr>
      </w:pPr>
      <w:r w:rsidRPr="00394171">
        <w:rPr>
          <w:rFonts w:ascii="Times New Roman" w:hAnsi="Times New Roman" w:cs="Times New Roman"/>
          <w:sz w:val="24"/>
          <w:szCs w:val="24"/>
        </w:rPr>
        <w:t>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394171" w:rsidRDefault="00394171" w:rsidP="006103C3">
      <w:pPr>
        <w:pStyle w:val="a9"/>
        <w:numPr>
          <w:ilvl w:val="0"/>
          <w:numId w:val="31"/>
        </w:numPr>
        <w:ind w:left="1134" w:hanging="425"/>
        <w:rPr>
          <w:rFonts w:ascii="Times New Roman" w:hAnsi="Times New Roman" w:cs="Times New Roman"/>
          <w:sz w:val="24"/>
          <w:szCs w:val="24"/>
        </w:rPr>
      </w:pPr>
      <w:r w:rsidRPr="00394171">
        <w:rPr>
          <w:rFonts w:ascii="Times New Roman" w:hAnsi="Times New Roman" w:cs="Times New Roman"/>
          <w:sz w:val="24"/>
          <w:szCs w:val="24"/>
        </w:rPr>
        <w:t>Методические рекомендации по разработке программ воспитания ФГБНУ «Институт стратегии развития образования Российской академии образования» http://form.instrao.ru</w:t>
      </w:r>
      <w:r w:rsidR="00200D9D">
        <w:rPr>
          <w:rFonts w:ascii="Times New Roman" w:hAnsi="Times New Roman" w:cs="Times New Roman"/>
          <w:sz w:val="24"/>
          <w:szCs w:val="24"/>
        </w:rPr>
        <w:t>.</w:t>
      </w:r>
    </w:p>
    <w:p w:rsidR="00043BF1" w:rsidRPr="00D53168" w:rsidRDefault="00043BF1" w:rsidP="006103C3">
      <w:pPr>
        <w:ind w:left="0" w:firstLine="567"/>
        <w:rPr>
          <w:rFonts w:ascii="Times New Roman" w:hAnsi="Times New Roman" w:cs="Times New Roman"/>
          <w:sz w:val="24"/>
          <w:szCs w:val="24"/>
        </w:rPr>
      </w:pPr>
      <w:r w:rsidRPr="00D53168">
        <w:rPr>
          <w:rFonts w:ascii="Times New Roman" w:hAnsi="Times New Roman" w:cs="Times New Roman"/>
          <w:sz w:val="24"/>
          <w:szCs w:val="24"/>
        </w:rPr>
        <w:t xml:space="preserve">Работа по воспитанию, формированию и развитию личности обучающихся в </w:t>
      </w:r>
      <w:r w:rsidR="00CA1CA4">
        <w:rPr>
          <w:rFonts w:ascii="Times New Roman" w:hAnsi="Times New Roman" w:cs="Times New Roman"/>
          <w:sz w:val="24"/>
          <w:szCs w:val="24"/>
        </w:rPr>
        <w:t>МБ</w:t>
      </w:r>
      <w:r w:rsidR="006E55EB" w:rsidRPr="00D53168">
        <w:rPr>
          <w:rFonts w:ascii="Times New Roman" w:hAnsi="Times New Roman" w:cs="Times New Roman"/>
          <w:sz w:val="24"/>
          <w:szCs w:val="24"/>
        </w:rPr>
        <w:t>ДОУ «</w:t>
      </w:r>
      <w:r w:rsidR="00CA1CA4">
        <w:rPr>
          <w:rFonts w:ascii="Times New Roman" w:hAnsi="Times New Roman" w:cs="Times New Roman"/>
          <w:sz w:val="24"/>
          <w:szCs w:val="24"/>
        </w:rPr>
        <w:t>Детский сад</w:t>
      </w:r>
      <w:r w:rsidR="006E55EB" w:rsidRPr="00D53168">
        <w:rPr>
          <w:rFonts w:ascii="Times New Roman" w:hAnsi="Times New Roman" w:cs="Times New Roman"/>
          <w:sz w:val="24"/>
          <w:szCs w:val="24"/>
        </w:rPr>
        <w:t xml:space="preserve"> «</w:t>
      </w:r>
      <w:r w:rsidR="00CA1CA4">
        <w:rPr>
          <w:rFonts w:ascii="Times New Roman" w:hAnsi="Times New Roman" w:cs="Times New Roman"/>
          <w:sz w:val="24"/>
          <w:szCs w:val="24"/>
        </w:rPr>
        <w:t>Рябинушк</w:t>
      </w:r>
      <w:r w:rsidR="006E55EB" w:rsidRPr="00D53168">
        <w:rPr>
          <w:rFonts w:ascii="Times New Roman" w:hAnsi="Times New Roman" w:cs="Times New Roman"/>
          <w:sz w:val="24"/>
          <w:szCs w:val="24"/>
        </w:rPr>
        <w:t>а»</w:t>
      </w:r>
      <w:r w:rsidR="00C153DC">
        <w:rPr>
          <w:rFonts w:ascii="Times New Roman" w:hAnsi="Times New Roman" w:cs="Times New Roman"/>
          <w:sz w:val="24"/>
          <w:szCs w:val="24"/>
        </w:rPr>
        <w:t xml:space="preserve"> п.</w:t>
      </w:r>
      <w:r w:rsidR="00CA1CA4">
        <w:rPr>
          <w:rFonts w:ascii="Times New Roman" w:hAnsi="Times New Roman" w:cs="Times New Roman"/>
          <w:sz w:val="24"/>
          <w:szCs w:val="24"/>
        </w:rPr>
        <w:t xml:space="preserve"> Красный Остров Чернянского района Белгородской области»</w:t>
      </w:r>
      <w:r w:rsidRPr="00D53168">
        <w:rPr>
          <w:rFonts w:ascii="Times New Roman" w:hAnsi="Times New Roman" w:cs="Times New Roman"/>
          <w:sz w:val="24"/>
          <w:szCs w:val="24"/>
        </w:rPr>
        <w:t>(далее – ДОО) предполагает преемственность по отношению к достижению воспитательных целей начального общего образования (далее – НОО), к реализации</w:t>
      </w:r>
      <w:r w:rsidR="00CA1CA4">
        <w:rPr>
          <w:rFonts w:ascii="Times New Roman" w:hAnsi="Times New Roman" w:cs="Times New Roman"/>
          <w:sz w:val="24"/>
          <w:szCs w:val="24"/>
        </w:rPr>
        <w:t xml:space="preserve"> Примерной программы воспитания.</w:t>
      </w:r>
      <w:r w:rsidRPr="00D53168">
        <w:rPr>
          <w:rFonts w:ascii="Times New Roman" w:hAnsi="Times New Roman" w:cs="Times New Roman"/>
          <w:sz w:val="24"/>
          <w:szCs w:val="24"/>
        </w:rPr>
        <w:t>.</w:t>
      </w:r>
    </w:p>
    <w:p w:rsidR="00664F03" w:rsidRPr="00D53168" w:rsidRDefault="00B16C33" w:rsidP="006103C3">
      <w:pPr>
        <w:ind w:left="0" w:firstLine="567"/>
        <w:rPr>
          <w:rFonts w:ascii="Times New Roman" w:hAnsi="Times New Roman" w:cs="Times New Roman"/>
          <w:sz w:val="24"/>
          <w:szCs w:val="24"/>
        </w:rPr>
      </w:pPr>
      <w:r w:rsidRPr="00D53168">
        <w:rPr>
          <w:rFonts w:ascii="Times New Roman" w:hAnsi="Times New Roman" w:cs="Times New Roman"/>
          <w:sz w:val="24"/>
          <w:szCs w:val="24"/>
        </w:rPr>
        <w:t>ДОО 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664F03" w:rsidRDefault="00664F03" w:rsidP="006103C3">
      <w:pPr>
        <w:ind w:left="0" w:firstLine="567"/>
        <w:rPr>
          <w:rFonts w:ascii="Times New Roman" w:hAnsi="Times New Roman" w:cs="Times New Roman"/>
          <w:sz w:val="24"/>
          <w:szCs w:val="24"/>
        </w:rPr>
      </w:pPr>
      <w:r w:rsidRPr="00D53168">
        <w:rPr>
          <w:rFonts w:ascii="Times New Roman" w:hAnsi="Times New Roman" w:cs="Times New Roman"/>
          <w:sz w:val="24"/>
          <w:szCs w:val="24"/>
        </w:rPr>
        <w:t xml:space="preserve">Программа </w:t>
      </w:r>
      <w:r w:rsidR="004C5BFF" w:rsidRPr="00D53168">
        <w:rPr>
          <w:rFonts w:ascii="Times New Roman" w:hAnsi="Times New Roman" w:cs="Times New Roman"/>
          <w:sz w:val="24"/>
          <w:szCs w:val="24"/>
        </w:rPr>
        <w:t xml:space="preserve">воспитания </w:t>
      </w:r>
      <w:r w:rsidRPr="00D53168">
        <w:rPr>
          <w:rFonts w:ascii="Times New Roman" w:hAnsi="Times New Roman" w:cs="Times New Roman"/>
          <w:sz w:val="24"/>
          <w:szCs w:val="24"/>
        </w:rPr>
        <w:t>является компонентом основной образовательной прог</w:t>
      </w:r>
      <w:r w:rsidR="00CA1CA4">
        <w:rPr>
          <w:rFonts w:ascii="Times New Roman" w:hAnsi="Times New Roman" w:cs="Times New Roman"/>
          <w:sz w:val="24"/>
          <w:szCs w:val="24"/>
        </w:rPr>
        <w:t xml:space="preserve">раммы дошкольного образования МБДОУ </w:t>
      </w:r>
      <w:r w:rsidRPr="00D53168">
        <w:rPr>
          <w:rFonts w:ascii="Times New Roman" w:hAnsi="Times New Roman" w:cs="Times New Roman"/>
          <w:sz w:val="24"/>
          <w:szCs w:val="24"/>
        </w:rPr>
        <w:t xml:space="preserve"> «Р</w:t>
      </w:r>
      <w:r w:rsidR="00CA1CA4">
        <w:rPr>
          <w:rFonts w:ascii="Times New Roman" w:hAnsi="Times New Roman" w:cs="Times New Roman"/>
          <w:sz w:val="24"/>
          <w:szCs w:val="24"/>
        </w:rPr>
        <w:t>ябинушка</w:t>
      </w:r>
      <w:r w:rsidRPr="00D53168">
        <w:rPr>
          <w:rFonts w:ascii="Times New Roman" w:hAnsi="Times New Roman" w:cs="Times New Roman"/>
          <w:sz w:val="24"/>
          <w:szCs w:val="24"/>
        </w:rPr>
        <w:t>»</w:t>
      </w:r>
      <w:r w:rsidR="00CA1CA4">
        <w:rPr>
          <w:rFonts w:ascii="Times New Roman" w:hAnsi="Times New Roman" w:cs="Times New Roman"/>
          <w:sz w:val="24"/>
          <w:szCs w:val="24"/>
        </w:rPr>
        <w:t xml:space="preserve"> п. Красный Остров</w:t>
      </w:r>
      <w:r w:rsidRPr="00D53168">
        <w:rPr>
          <w:rFonts w:ascii="Times New Roman" w:hAnsi="Times New Roman" w:cs="Times New Roman"/>
          <w:sz w:val="24"/>
          <w:szCs w:val="24"/>
        </w:rPr>
        <w:t>. В связи с этим структура Программы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C44A07" w:rsidRPr="00D53168" w:rsidRDefault="00C44A07" w:rsidP="006103C3">
      <w:pPr>
        <w:ind w:left="0" w:firstLine="567"/>
        <w:rPr>
          <w:rFonts w:ascii="Times New Roman" w:hAnsi="Times New Roman" w:cs="Times New Roman"/>
          <w:sz w:val="24"/>
          <w:szCs w:val="24"/>
        </w:rPr>
      </w:pPr>
      <w:r w:rsidRPr="00D53168">
        <w:rPr>
          <w:rFonts w:ascii="Times New Roman" w:hAnsi="Times New Roman" w:cs="Times New Roman"/>
          <w:sz w:val="24"/>
          <w:szCs w:val="24"/>
        </w:rP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44A07" w:rsidRPr="00D53168" w:rsidRDefault="00C44A07" w:rsidP="006103C3">
      <w:pPr>
        <w:ind w:left="0" w:firstLine="567"/>
        <w:rPr>
          <w:rFonts w:ascii="Times New Roman" w:hAnsi="Times New Roman" w:cs="Times New Roman"/>
          <w:sz w:val="24"/>
          <w:szCs w:val="24"/>
        </w:rPr>
      </w:pPr>
      <w:r w:rsidRPr="00D53168">
        <w:rPr>
          <w:rFonts w:ascii="Times New Roman" w:hAnsi="Times New Roman" w:cs="Times New Roman"/>
          <w:sz w:val="24"/>
          <w:szCs w:val="24"/>
        </w:rPr>
        <w:t>В основе процесса воспитания детей в ДОО лежат конституционные и национальные ценности российского общества.</w:t>
      </w:r>
    </w:p>
    <w:p w:rsidR="00C44A07" w:rsidRPr="00D53168" w:rsidRDefault="00C44A07" w:rsidP="006103C3">
      <w:pPr>
        <w:ind w:left="0" w:firstLine="567"/>
        <w:rPr>
          <w:rFonts w:ascii="Times New Roman" w:hAnsi="Times New Roman" w:cs="Times New Roman"/>
          <w:sz w:val="24"/>
          <w:szCs w:val="24"/>
        </w:rPr>
      </w:pPr>
      <w:r w:rsidRPr="00D53168">
        <w:rPr>
          <w:rFonts w:ascii="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C44A07" w:rsidRPr="00D53168" w:rsidRDefault="00C44A07" w:rsidP="006103C3">
      <w:pPr>
        <w:ind w:left="0" w:firstLine="567"/>
        <w:rPr>
          <w:rFonts w:ascii="Times New Roman" w:hAnsi="Times New Roman" w:cs="Times New Roman"/>
          <w:sz w:val="24"/>
          <w:szCs w:val="24"/>
        </w:rPr>
      </w:pPr>
      <w:r w:rsidRPr="00D53168">
        <w:rPr>
          <w:rFonts w:ascii="Times New Roman" w:hAnsi="Times New Roman" w:cs="Times New Roman"/>
          <w:sz w:val="24"/>
          <w:szCs w:val="24"/>
        </w:rPr>
        <w:t xml:space="preserve">С учетом особенностей социокультурной среды, в которой воспитывается ребенок, в </w:t>
      </w:r>
      <w:r>
        <w:rPr>
          <w:rFonts w:ascii="Times New Roman" w:hAnsi="Times New Roman" w:cs="Times New Roman"/>
          <w:sz w:val="24"/>
          <w:szCs w:val="24"/>
        </w:rPr>
        <w:t>П</w:t>
      </w:r>
      <w:r w:rsidRPr="00D53168">
        <w:rPr>
          <w:rFonts w:ascii="Times New Roman" w:hAnsi="Times New Roman" w:cs="Times New Roman"/>
          <w:sz w:val="24"/>
          <w:szCs w:val="24"/>
        </w:rPr>
        <w:t>рограмме воспитания отра</w:t>
      </w:r>
      <w:r>
        <w:rPr>
          <w:rFonts w:ascii="Times New Roman" w:hAnsi="Times New Roman" w:cs="Times New Roman"/>
          <w:sz w:val="24"/>
          <w:szCs w:val="24"/>
        </w:rPr>
        <w:t>жено</w:t>
      </w:r>
      <w:r w:rsidRPr="00D53168">
        <w:rPr>
          <w:rFonts w:ascii="Times New Roman" w:hAnsi="Times New Roman" w:cs="Times New Roman"/>
          <w:sz w:val="24"/>
          <w:szCs w:val="24"/>
        </w:rPr>
        <w:t xml:space="preserve"> взаимодействие участников образовательных отношений со всеми </w:t>
      </w:r>
      <w:r w:rsidRPr="00D53168">
        <w:rPr>
          <w:rFonts w:ascii="Times New Roman" w:hAnsi="Times New Roman" w:cs="Times New Roman"/>
          <w:sz w:val="24"/>
          <w:szCs w:val="24"/>
        </w:rPr>
        <w:lastRenderedPageBreak/>
        <w:t>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C44A07" w:rsidRPr="00D53168" w:rsidRDefault="00C44A07" w:rsidP="006103C3">
      <w:pPr>
        <w:ind w:left="0" w:firstLine="567"/>
        <w:rPr>
          <w:rFonts w:ascii="Times New Roman" w:hAnsi="Times New Roman" w:cs="Times New Roman"/>
          <w:sz w:val="24"/>
          <w:szCs w:val="24"/>
        </w:rPr>
      </w:pPr>
      <w:r w:rsidRPr="00D53168">
        <w:rPr>
          <w:rFonts w:ascii="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ДОО.</w:t>
      </w:r>
    </w:p>
    <w:p w:rsidR="00C44A07" w:rsidRPr="00D53168" w:rsidRDefault="00C44A07" w:rsidP="006103C3">
      <w:pPr>
        <w:ind w:left="0" w:firstLine="567"/>
        <w:rPr>
          <w:rFonts w:ascii="Times New Roman" w:hAnsi="Times New Roman" w:cs="Times New Roman"/>
          <w:sz w:val="24"/>
          <w:szCs w:val="24"/>
        </w:rPr>
      </w:pPr>
      <w:r w:rsidRPr="00D53168">
        <w:rPr>
          <w:rFonts w:ascii="Times New Roman" w:hAnsi="Times New Roman" w:cs="Times New Roman"/>
          <w:sz w:val="24"/>
          <w:szCs w:val="24"/>
        </w:rPr>
        <w:t xml:space="preserve">Ценности </w:t>
      </w:r>
      <w:r w:rsidRPr="00D53168">
        <w:rPr>
          <w:rFonts w:ascii="Times New Roman" w:hAnsi="Times New Roman" w:cs="Times New Roman"/>
          <w:b/>
          <w:sz w:val="24"/>
          <w:szCs w:val="24"/>
        </w:rPr>
        <w:t>Родины и природы</w:t>
      </w:r>
      <w:r w:rsidRPr="00D53168">
        <w:rPr>
          <w:rFonts w:ascii="Times New Roman" w:hAnsi="Times New Roman" w:cs="Times New Roman"/>
          <w:sz w:val="24"/>
          <w:szCs w:val="24"/>
        </w:rPr>
        <w:t xml:space="preserve"> лежат в основе патриотического направления воспитания.</w:t>
      </w:r>
    </w:p>
    <w:p w:rsidR="00C44A07" w:rsidRPr="00D53168" w:rsidRDefault="00C44A07" w:rsidP="006103C3">
      <w:pPr>
        <w:ind w:left="0" w:firstLine="567"/>
        <w:rPr>
          <w:rFonts w:ascii="Times New Roman" w:hAnsi="Times New Roman" w:cs="Times New Roman"/>
          <w:sz w:val="24"/>
          <w:szCs w:val="24"/>
        </w:rPr>
      </w:pPr>
      <w:r w:rsidRPr="00D53168">
        <w:rPr>
          <w:rFonts w:ascii="Times New Roman" w:hAnsi="Times New Roman" w:cs="Times New Roman"/>
          <w:sz w:val="24"/>
          <w:szCs w:val="24"/>
        </w:rPr>
        <w:t xml:space="preserve">Ценности </w:t>
      </w:r>
      <w:r w:rsidRPr="00D53168">
        <w:rPr>
          <w:rFonts w:ascii="Times New Roman" w:hAnsi="Times New Roman" w:cs="Times New Roman"/>
          <w:b/>
          <w:sz w:val="24"/>
          <w:szCs w:val="24"/>
        </w:rPr>
        <w:t>человека, семьи, дружбы</w:t>
      </w:r>
      <w:r w:rsidRPr="00D53168">
        <w:rPr>
          <w:rFonts w:ascii="Times New Roman" w:hAnsi="Times New Roman" w:cs="Times New Roman"/>
          <w:sz w:val="24"/>
          <w:szCs w:val="24"/>
        </w:rPr>
        <w:t>, сотрудничества лежат в основе социального направления воспитания.</w:t>
      </w:r>
    </w:p>
    <w:p w:rsidR="00C44A07" w:rsidRPr="00D53168" w:rsidRDefault="00C44A07" w:rsidP="006103C3">
      <w:pPr>
        <w:ind w:left="0" w:firstLine="567"/>
        <w:rPr>
          <w:rFonts w:ascii="Times New Roman" w:hAnsi="Times New Roman" w:cs="Times New Roman"/>
          <w:sz w:val="24"/>
          <w:szCs w:val="24"/>
        </w:rPr>
      </w:pPr>
      <w:r w:rsidRPr="00D53168">
        <w:rPr>
          <w:rFonts w:ascii="Times New Roman" w:hAnsi="Times New Roman" w:cs="Times New Roman"/>
          <w:sz w:val="24"/>
          <w:szCs w:val="24"/>
        </w:rPr>
        <w:t xml:space="preserve">Ценность </w:t>
      </w:r>
      <w:r w:rsidRPr="00D53168">
        <w:rPr>
          <w:rFonts w:ascii="Times New Roman" w:hAnsi="Times New Roman" w:cs="Times New Roman"/>
          <w:b/>
          <w:sz w:val="24"/>
          <w:szCs w:val="24"/>
        </w:rPr>
        <w:t>знания</w:t>
      </w:r>
      <w:r w:rsidRPr="00D53168">
        <w:rPr>
          <w:rFonts w:ascii="Times New Roman" w:hAnsi="Times New Roman" w:cs="Times New Roman"/>
          <w:sz w:val="24"/>
          <w:szCs w:val="24"/>
        </w:rPr>
        <w:t xml:space="preserve"> лежит в основе познавательного направления воспитания.</w:t>
      </w:r>
    </w:p>
    <w:p w:rsidR="00C44A07" w:rsidRPr="00D53168" w:rsidRDefault="00C44A07" w:rsidP="006103C3">
      <w:pPr>
        <w:ind w:left="0" w:firstLine="567"/>
        <w:rPr>
          <w:rFonts w:ascii="Times New Roman" w:hAnsi="Times New Roman" w:cs="Times New Roman"/>
          <w:sz w:val="24"/>
          <w:szCs w:val="24"/>
        </w:rPr>
      </w:pPr>
      <w:r w:rsidRPr="00D53168">
        <w:rPr>
          <w:rFonts w:ascii="Times New Roman" w:hAnsi="Times New Roman" w:cs="Times New Roman"/>
          <w:sz w:val="24"/>
          <w:szCs w:val="24"/>
        </w:rPr>
        <w:t xml:space="preserve">Ценность </w:t>
      </w:r>
      <w:r w:rsidRPr="00D53168">
        <w:rPr>
          <w:rFonts w:ascii="Times New Roman" w:hAnsi="Times New Roman" w:cs="Times New Roman"/>
          <w:b/>
          <w:sz w:val="24"/>
          <w:szCs w:val="24"/>
        </w:rPr>
        <w:t>здоровья</w:t>
      </w:r>
      <w:r w:rsidRPr="00D53168">
        <w:rPr>
          <w:rFonts w:ascii="Times New Roman" w:hAnsi="Times New Roman" w:cs="Times New Roman"/>
          <w:sz w:val="24"/>
          <w:szCs w:val="24"/>
        </w:rPr>
        <w:t xml:space="preserve"> лежит в основе физического и оздоровительного направления воспитания.</w:t>
      </w:r>
    </w:p>
    <w:p w:rsidR="00C44A07" w:rsidRPr="00D53168" w:rsidRDefault="00C44A07" w:rsidP="006103C3">
      <w:pPr>
        <w:ind w:left="0" w:firstLine="567"/>
        <w:rPr>
          <w:rFonts w:ascii="Times New Roman" w:hAnsi="Times New Roman" w:cs="Times New Roman"/>
          <w:sz w:val="24"/>
          <w:szCs w:val="24"/>
        </w:rPr>
      </w:pPr>
      <w:r w:rsidRPr="00D53168">
        <w:rPr>
          <w:rFonts w:ascii="Times New Roman" w:hAnsi="Times New Roman" w:cs="Times New Roman"/>
          <w:sz w:val="24"/>
          <w:szCs w:val="24"/>
        </w:rPr>
        <w:t xml:space="preserve">Ценность </w:t>
      </w:r>
      <w:r w:rsidRPr="00D53168">
        <w:rPr>
          <w:rFonts w:ascii="Times New Roman" w:hAnsi="Times New Roman" w:cs="Times New Roman"/>
          <w:b/>
          <w:sz w:val="24"/>
          <w:szCs w:val="24"/>
        </w:rPr>
        <w:t>труда</w:t>
      </w:r>
      <w:r w:rsidRPr="00D53168">
        <w:rPr>
          <w:rFonts w:ascii="Times New Roman" w:hAnsi="Times New Roman" w:cs="Times New Roman"/>
          <w:sz w:val="24"/>
          <w:szCs w:val="24"/>
        </w:rPr>
        <w:t xml:space="preserve"> лежит в основе трудового направления воспитания.</w:t>
      </w:r>
    </w:p>
    <w:p w:rsidR="00C44A07" w:rsidRPr="00D53168" w:rsidRDefault="00C44A07" w:rsidP="006103C3">
      <w:pPr>
        <w:ind w:left="0" w:firstLine="567"/>
        <w:rPr>
          <w:rFonts w:ascii="Times New Roman" w:hAnsi="Times New Roman" w:cs="Times New Roman"/>
          <w:sz w:val="24"/>
          <w:szCs w:val="24"/>
        </w:rPr>
      </w:pPr>
      <w:r w:rsidRPr="00D53168">
        <w:rPr>
          <w:rFonts w:ascii="Times New Roman" w:hAnsi="Times New Roman" w:cs="Times New Roman"/>
          <w:sz w:val="24"/>
          <w:szCs w:val="24"/>
        </w:rPr>
        <w:t xml:space="preserve">Ценности </w:t>
      </w:r>
      <w:r w:rsidRPr="00D53168">
        <w:rPr>
          <w:rFonts w:ascii="Times New Roman" w:hAnsi="Times New Roman" w:cs="Times New Roman"/>
          <w:b/>
          <w:sz w:val="24"/>
          <w:szCs w:val="24"/>
        </w:rPr>
        <w:t xml:space="preserve">культуры и красоты </w:t>
      </w:r>
      <w:r w:rsidRPr="00D53168">
        <w:rPr>
          <w:rFonts w:ascii="Times New Roman" w:hAnsi="Times New Roman" w:cs="Times New Roman"/>
          <w:sz w:val="24"/>
          <w:szCs w:val="24"/>
        </w:rPr>
        <w:t>лежат в основе этико-эстетического направления воспитания.</w:t>
      </w:r>
    </w:p>
    <w:p w:rsidR="00C44A07" w:rsidRPr="00D53168" w:rsidRDefault="00C44A07" w:rsidP="006103C3">
      <w:pPr>
        <w:ind w:left="0" w:firstLine="567"/>
        <w:rPr>
          <w:rFonts w:ascii="Times New Roman" w:hAnsi="Times New Roman" w:cs="Times New Roman"/>
          <w:sz w:val="24"/>
          <w:szCs w:val="24"/>
        </w:rPr>
      </w:pPr>
      <w:r w:rsidRPr="00D53168">
        <w:rPr>
          <w:rFonts w:ascii="Times New Roman" w:hAnsi="Times New Roman" w:cs="Times New Roman"/>
          <w:sz w:val="24"/>
          <w:szCs w:val="24"/>
        </w:rPr>
        <w:t>Реализация Программы основана на взаимодействии с разными субъектами образовательных отношений.</w:t>
      </w:r>
    </w:p>
    <w:p w:rsidR="00C44A07" w:rsidRPr="00D53168" w:rsidRDefault="00C44A07" w:rsidP="006103C3">
      <w:pPr>
        <w:ind w:left="0" w:firstLine="567"/>
        <w:rPr>
          <w:rFonts w:ascii="Times New Roman" w:hAnsi="Times New Roman" w:cs="Times New Roman"/>
          <w:color w:val="FF0000"/>
          <w:sz w:val="24"/>
          <w:szCs w:val="24"/>
        </w:rPr>
      </w:pPr>
      <w:r w:rsidRPr="00BD0482">
        <w:rPr>
          <w:rFonts w:ascii="Times New Roman" w:hAnsi="Times New Roman" w:cs="Times New Roman"/>
          <w:sz w:val="24"/>
          <w:szCs w:val="24"/>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w:t>
      </w:r>
      <w:r w:rsidR="00BD0482" w:rsidRPr="00BD0482">
        <w:rPr>
          <w:rFonts w:ascii="Times New Roman" w:hAnsi="Times New Roman" w:cs="Times New Roman"/>
          <w:sz w:val="24"/>
          <w:szCs w:val="24"/>
        </w:rPr>
        <w:t xml:space="preserve"> дошкольного образования</w:t>
      </w:r>
      <w:r w:rsidRPr="00BD0482">
        <w:rPr>
          <w:rFonts w:ascii="Times New Roman" w:hAnsi="Times New Roman" w:cs="Times New Roman"/>
          <w:sz w:val="24"/>
          <w:szCs w:val="24"/>
        </w:rPr>
        <w:t>,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w:t>
      </w:r>
    </w:p>
    <w:p w:rsidR="00C44A07" w:rsidRDefault="00C44A07" w:rsidP="006103C3">
      <w:pPr>
        <w:ind w:left="0" w:firstLine="567"/>
        <w:rPr>
          <w:rFonts w:ascii="Times New Roman" w:hAnsi="Times New Roman" w:cs="Times New Roman"/>
          <w:sz w:val="24"/>
          <w:szCs w:val="24"/>
        </w:rPr>
      </w:pPr>
      <w:r w:rsidRPr="00D53168">
        <w:rPr>
          <w:rFonts w:ascii="Times New Roman" w:hAnsi="Times New Roman" w:cs="Times New Roman"/>
          <w:sz w:val="24"/>
          <w:szCs w:val="24"/>
        </w:rPr>
        <w:t>Реализация Программы предполагает социальное партнерство с другими организациями.</w:t>
      </w:r>
    </w:p>
    <w:p w:rsidR="00C44A07" w:rsidRDefault="00C44A07" w:rsidP="006103C3">
      <w:pPr>
        <w:ind w:left="0" w:firstLine="567"/>
        <w:rPr>
          <w:rFonts w:ascii="Times New Roman" w:hAnsi="Times New Roman" w:cs="Times New Roman"/>
          <w:sz w:val="24"/>
          <w:szCs w:val="24"/>
        </w:rPr>
      </w:pPr>
      <w:r w:rsidRPr="00814003">
        <w:rPr>
          <w:rFonts w:ascii="Times New Roman" w:hAnsi="Times New Roman" w:cs="Times New Roman"/>
          <w:sz w:val="24"/>
          <w:szCs w:val="24"/>
        </w:rPr>
        <w:t xml:space="preserve">К Программе </w:t>
      </w:r>
      <w:r>
        <w:rPr>
          <w:rFonts w:ascii="Times New Roman" w:hAnsi="Times New Roman" w:cs="Times New Roman"/>
          <w:sz w:val="24"/>
          <w:szCs w:val="24"/>
        </w:rPr>
        <w:t xml:space="preserve">воспитания </w:t>
      </w:r>
      <w:r w:rsidRPr="00814003">
        <w:rPr>
          <w:rFonts w:ascii="Times New Roman" w:hAnsi="Times New Roman" w:cs="Times New Roman"/>
          <w:sz w:val="24"/>
          <w:szCs w:val="24"/>
        </w:rPr>
        <w:t>прилагается календарный план воспитательной работы.</w:t>
      </w:r>
    </w:p>
    <w:p w:rsidR="001F1272" w:rsidRPr="001F1272" w:rsidRDefault="001F1272" w:rsidP="006103C3">
      <w:pPr>
        <w:ind w:left="0" w:firstLine="567"/>
        <w:jc w:val="center"/>
        <w:rPr>
          <w:rFonts w:ascii="Times New Roman" w:hAnsi="Times New Roman" w:cs="Times New Roman"/>
          <w:b/>
          <w:sz w:val="24"/>
          <w:szCs w:val="24"/>
        </w:rPr>
      </w:pPr>
      <w:r w:rsidRPr="001F1272">
        <w:rPr>
          <w:rFonts w:ascii="Times New Roman" w:hAnsi="Times New Roman" w:cs="Times New Roman"/>
          <w:b/>
          <w:sz w:val="24"/>
          <w:szCs w:val="24"/>
        </w:rPr>
        <w:t>Основные понятия, используемые в Программе воспитания:</w:t>
      </w:r>
    </w:p>
    <w:p w:rsidR="001F1272" w:rsidRPr="001F1272" w:rsidRDefault="001F1272" w:rsidP="006103C3">
      <w:pPr>
        <w:ind w:left="0" w:firstLine="567"/>
        <w:rPr>
          <w:rFonts w:ascii="Times New Roman" w:hAnsi="Times New Roman" w:cs="Times New Roman"/>
          <w:sz w:val="24"/>
          <w:szCs w:val="24"/>
        </w:rPr>
      </w:pPr>
      <w:r w:rsidRPr="001F1272">
        <w:rPr>
          <w:rFonts w:ascii="Times New Roman" w:hAnsi="Times New Roman" w:cs="Times New Roman"/>
          <w:b/>
          <w:sz w:val="24"/>
          <w:szCs w:val="24"/>
        </w:rPr>
        <w:t>Воспитание</w:t>
      </w:r>
      <w:r w:rsidRPr="001F1272">
        <w:rPr>
          <w:rFonts w:ascii="Times New Roman" w:hAnsi="Times New Roman" w:cs="Times New Roman"/>
          <w:sz w:val="24"/>
          <w:szCs w:val="24"/>
        </w:rPr>
        <w:t xml:space="preserve"> – деятельность, направленная на развитие личности, создание условийдля самоопределения и социализации обучающихся на основе социокультурных,духовно-нравственных ценностей и принятых в российском обществе правил и норм поведенияв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F1272" w:rsidRPr="001F1272" w:rsidRDefault="001F1272" w:rsidP="006103C3">
      <w:pPr>
        <w:ind w:left="0" w:firstLine="567"/>
        <w:rPr>
          <w:rFonts w:ascii="Times New Roman" w:hAnsi="Times New Roman" w:cs="Times New Roman"/>
          <w:sz w:val="24"/>
          <w:szCs w:val="24"/>
        </w:rPr>
      </w:pPr>
      <w:r w:rsidRPr="001F1272">
        <w:rPr>
          <w:rFonts w:ascii="Times New Roman" w:hAnsi="Times New Roman" w:cs="Times New Roman"/>
          <w:b/>
          <w:sz w:val="24"/>
          <w:szCs w:val="24"/>
        </w:rPr>
        <w:t>Образовательная ситуация</w:t>
      </w:r>
      <w:r w:rsidRPr="001F1272">
        <w:rPr>
          <w:rFonts w:ascii="Times New Roman" w:hAnsi="Times New Roman" w:cs="Times New Roman"/>
          <w:sz w:val="24"/>
          <w:szCs w:val="24"/>
        </w:rPr>
        <w:t xml:space="preserve"> – точка пересечения образовательного процесса </w:t>
      </w:r>
    </w:p>
    <w:p w:rsidR="001F1272" w:rsidRPr="001F1272" w:rsidRDefault="001F1272" w:rsidP="006103C3">
      <w:pPr>
        <w:ind w:left="0" w:firstLine="567"/>
        <w:rPr>
          <w:rFonts w:ascii="Times New Roman" w:hAnsi="Times New Roman" w:cs="Times New Roman"/>
          <w:sz w:val="24"/>
          <w:szCs w:val="24"/>
        </w:rPr>
      </w:pPr>
      <w:r w:rsidRPr="001F1272">
        <w:rPr>
          <w:rFonts w:ascii="Times New Roman" w:hAnsi="Times New Roman" w:cs="Times New Roman"/>
          <w:sz w:val="24"/>
          <w:szCs w:val="24"/>
        </w:rPr>
        <w:t>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Воспитательные события являются разновидностью образовательных ситуаций.</w:t>
      </w:r>
    </w:p>
    <w:p w:rsidR="001F1272" w:rsidRPr="001F1272" w:rsidRDefault="001F1272" w:rsidP="006103C3">
      <w:pPr>
        <w:ind w:left="0" w:firstLine="567"/>
        <w:rPr>
          <w:rFonts w:ascii="Times New Roman" w:hAnsi="Times New Roman" w:cs="Times New Roman"/>
          <w:sz w:val="24"/>
          <w:szCs w:val="24"/>
        </w:rPr>
      </w:pPr>
      <w:r w:rsidRPr="007D45DC">
        <w:rPr>
          <w:rFonts w:ascii="Times New Roman" w:hAnsi="Times New Roman" w:cs="Times New Roman"/>
          <w:b/>
          <w:sz w:val="24"/>
          <w:szCs w:val="24"/>
        </w:rPr>
        <w:t>Образовательная среда</w:t>
      </w:r>
      <w:r w:rsidRPr="001F1272">
        <w:rPr>
          <w:rFonts w:ascii="Times New Roman" w:hAnsi="Times New Roman" w:cs="Times New Roman"/>
          <w:sz w:val="24"/>
          <w:szCs w:val="24"/>
        </w:rPr>
        <w:t xml:space="preserve"> –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средыдля решения целей воспитания личности позволяет говорить о воспитывающей среде. </w:t>
      </w:r>
    </w:p>
    <w:p w:rsidR="001F1272" w:rsidRPr="001F1272" w:rsidRDefault="001F1272" w:rsidP="006103C3">
      <w:pPr>
        <w:ind w:left="0" w:firstLine="567"/>
        <w:rPr>
          <w:rFonts w:ascii="Times New Roman" w:hAnsi="Times New Roman" w:cs="Times New Roman"/>
          <w:sz w:val="24"/>
          <w:szCs w:val="24"/>
        </w:rPr>
      </w:pPr>
      <w:r w:rsidRPr="007D45DC">
        <w:rPr>
          <w:rFonts w:ascii="Times New Roman" w:hAnsi="Times New Roman" w:cs="Times New Roman"/>
          <w:b/>
          <w:sz w:val="24"/>
          <w:szCs w:val="24"/>
        </w:rPr>
        <w:t>Общность</w:t>
      </w:r>
      <w:r w:rsidRPr="001F1272">
        <w:rPr>
          <w:rFonts w:ascii="Times New Roman" w:hAnsi="Times New Roman" w:cs="Times New Roman"/>
          <w:sz w:val="24"/>
          <w:szCs w:val="24"/>
        </w:rPr>
        <w:t xml:space="preserve"> –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 </w:t>
      </w:r>
    </w:p>
    <w:p w:rsidR="001F1272" w:rsidRPr="001F1272" w:rsidRDefault="001F1272" w:rsidP="006103C3">
      <w:pPr>
        <w:ind w:left="0" w:firstLine="567"/>
        <w:rPr>
          <w:rFonts w:ascii="Times New Roman" w:hAnsi="Times New Roman" w:cs="Times New Roman"/>
          <w:sz w:val="24"/>
          <w:szCs w:val="24"/>
        </w:rPr>
      </w:pPr>
      <w:r w:rsidRPr="007D45DC">
        <w:rPr>
          <w:rFonts w:ascii="Times New Roman" w:hAnsi="Times New Roman" w:cs="Times New Roman"/>
          <w:b/>
          <w:sz w:val="24"/>
          <w:szCs w:val="24"/>
        </w:rPr>
        <w:t>Портрет ребенка</w:t>
      </w:r>
      <w:r w:rsidRPr="001F1272">
        <w:rPr>
          <w:rFonts w:ascii="Times New Roman" w:hAnsi="Times New Roman" w:cs="Times New Roman"/>
          <w:sz w:val="24"/>
          <w:szCs w:val="24"/>
        </w:rPr>
        <w:t xml:space="preserve"> – это совокупность характеристик личностных результатови достижений ребенка на определенном возрастном этапе.</w:t>
      </w:r>
    </w:p>
    <w:p w:rsidR="001F1272" w:rsidRPr="001F1272" w:rsidRDefault="001F1272" w:rsidP="006103C3">
      <w:pPr>
        <w:ind w:left="0" w:firstLine="567"/>
        <w:rPr>
          <w:rFonts w:ascii="Times New Roman" w:hAnsi="Times New Roman" w:cs="Times New Roman"/>
          <w:sz w:val="24"/>
          <w:szCs w:val="24"/>
        </w:rPr>
      </w:pPr>
      <w:r w:rsidRPr="007D45DC">
        <w:rPr>
          <w:rFonts w:ascii="Times New Roman" w:hAnsi="Times New Roman" w:cs="Times New Roman"/>
          <w:b/>
          <w:sz w:val="24"/>
          <w:szCs w:val="24"/>
        </w:rPr>
        <w:t>Социокультурные ценности</w:t>
      </w:r>
      <w:r w:rsidRPr="001F1272">
        <w:rPr>
          <w:rFonts w:ascii="Times New Roman" w:hAnsi="Times New Roman" w:cs="Times New Roman"/>
          <w:sz w:val="24"/>
          <w:szCs w:val="24"/>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1F1272" w:rsidRPr="001F1272" w:rsidRDefault="001F1272" w:rsidP="006103C3">
      <w:pPr>
        <w:ind w:left="0" w:firstLine="567"/>
        <w:rPr>
          <w:rFonts w:ascii="Times New Roman" w:hAnsi="Times New Roman" w:cs="Times New Roman"/>
          <w:sz w:val="24"/>
          <w:szCs w:val="24"/>
        </w:rPr>
      </w:pPr>
      <w:r w:rsidRPr="007D45DC">
        <w:rPr>
          <w:rFonts w:ascii="Times New Roman" w:hAnsi="Times New Roman" w:cs="Times New Roman"/>
          <w:b/>
          <w:sz w:val="24"/>
          <w:szCs w:val="24"/>
        </w:rPr>
        <w:t>Субъектность</w:t>
      </w:r>
      <w:r w:rsidRPr="001F1272">
        <w:rPr>
          <w:rFonts w:ascii="Times New Roman" w:hAnsi="Times New Roman" w:cs="Times New Roman"/>
          <w:sz w:val="24"/>
          <w:szCs w:val="24"/>
        </w:rPr>
        <w:t xml:space="preserve"> – социальный, деятельно-преобразующий способ жизни человека. Субъектность впервые появляется в конце дошкольного детства как способность ребенкак </w:t>
      </w:r>
      <w:r w:rsidRPr="001F1272">
        <w:rPr>
          <w:rFonts w:ascii="Times New Roman" w:hAnsi="Times New Roman" w:cs="Times New Roman"/>
          <w:sz w:val="24"/>
          <w:szCs w:val="24"/>
        </w:rPr>
        <w:lastRenderedPageBreak/>
        <w:t>инициативе в игре, познании, коммуникации, продуктивных видах деятельности,как способность совершать нравственный поступок, размышлять о своих действияхи их последствиях.</w:t>
      </w:r>
    </w:p>
    <w:p w:rsidR="001F1272" w:rsidRDefault="001F1272" w:rsidP="006103C3">
      <w:pPr>
        <w:ind w:left="0" w:firstLine="567"/>
        <w:rPr>
          <w:rFonts w:ascii="Times New Roman" w:hAnsi="Times New Roman" w:cs="Times New Roman"/>
          <w:sz w:val="24"/>
          <w:szCs w:val="24"/>
        </w:rPr>
      </w:pPr>
      <w:r w:rsidRPr="007D45DC">
        <w:rPr>
          <w:rFonts w:ascii="Times New Roman" w:hAnsi="Times New Roman" w:cs="Times New Roman"/>
          <w:b/>
          <w:sz w:val="24"/>
          <w:szCs w:val="24"/>
        </w:rPr>
        <w:t>Уклад</w:t>
      </w:r>
      <w:r w:rsidRPr="001F1272">
        <w:rPr>
          <w:rFonts w:ascii="Times New Roman" w:hAnsi="Times New Roman" w:cs="Times New Roman"/>
          <w:sz w:val="24"/>
          <w:szCs w:val="24"/>
        </w:rPr>
        <w:t xml:space="preserve"> – общественный договор участников образовательных отношений, опирающийсяна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7E7EA8" w:rsidRPr="00D53168" w:rsidRDefault="00834A54" w:rsidP="006103C3">
      <w:pPr>
        <w:ind w:left="0" w:firstLine="567"/>
        <w:jc w:val="center"/>
        <w:rPr>
          <w:rFonts w:ascii="Times New Roman" w:hAnsi="Times New Roman" w:cs="Times New Roman"/>
          <w:b/>
          <w:sz w:val="24"/>
          <w:szCs w:val="24"/>
        </w:rPr>
      </w:pPr>
      <w:r w:rsidRPr="00D53168">
        <w:rPr>
          <w:rFonts w:ascii="Times New Roman" w:hAnsi="Times New Roman" w:cs="Times New Roman"/>
          <w:b/>
          <w:sz w:val="24"/>
          <w:szCs w:val="24"/>
        </w:rPr>
        <w:t xml:space="preserve">Раздел I. </w:t>
      </w:r>
      <w:r w:rsidR="007E7EA8" w:rsidRPr="00D53168">
        <w:rPr>
          <w:rFonts w:ascii="Times New Roman" w:hAnsi="Times New Roman" w:cs="Times New Roman"/>
          <w:b/>
          <w:sz w:val="24"/>
          <w:szCs w:val="24"/>
        </w:rPr>
        <w:t>Целевой раздел</w:t>
      </w:r>
    </w:p>
    <w:p w:rsidR="007E7EA8" w:rsidRPr="00FB16CB" w:rsidRDefault="00A13853" w:rsidP="006103C3">
      <w:pPr>
        <w:ind w:left="0" w:firstLine="567"/>
        <w:jc w:val="center"/>
        <w:rPr>
          <w:rFonts w:ascii="Times New Roman" w:hAnsi="Times New Roman" w:cs="Times New Roman"/>
          <w:b/>
          <w:sz w:val="24"/>
          <w:szCs w:val="24"/>
        </w:rPr>
      </w:pPr>
      <w:r w:rsidRPr="00FB16CB">
        <w:rPr>
          <w:rFonts w:ascii="Times New Roman" w:hAnsi="Times New Roman" w:cs="Times New Roman"/>
          <w:b/>
          <w:sz w:val="24"/>
          <w:szCs w:val="24"/>
        </w:rPr>
        <w:t xml:space="preserve">1.1. </w:t>
      </w:r>
      <w:r w:rsidR="007E7EA8" w:rsidRPr="00FB16CB">
        <w:rPr>
          <w:rFonts w:ascii="Times New Roman" w:hAnsi="Times New Roman" w:cs="Times New Roman"/>
          <w:b/>
          <w:sz w:val="24"/>
          <w:szCs w:val="24"/>
        </w:rPr>
        <w:t>Цель Программы воспитания</w:t>
      </w:r>
    </w:p>
    <w:p w:rsidR="002967E8" w:rsidRPr="00D53168" w:rsidRDefault="002967E8" w:rsidP="006103C3">
      <w:pPr>
        <w:ind w:left="0" w:firstLine="567"/>
        <w:rPr>
          <w:rFonts w:ascii="Times New Roman" w:hAnsi="Times New Roman" w:cs="Times New Roman"/>
          <w:sz w:val="24"/>
          <w:szCs w:val="24"/>
        </w:rPr>
      </w:pPr>
      <w:r w:rsidRPr="00FB16CB">
        <w:rPr>
          <w:rFonts w:ascii="Times New Roman" w:hAnsi="Times New Roman" w:cs="Times New Roman"/>
          <w:sz w:val="24"/>
          <w:szCs w:val="24"/>
        </w:rPr>
        <w:t>Общая цель воспитания в ДОО – личностное развитие дошкольников</w:t>
      </w:r>
      <w:r w:rsidRPr="00D53168">
        <w:rPr>
          <w:rFonts w:ascii="Times New Roman" w:hAnsi="Times New Roman" w:cs="Times New Roman"/>
          <w:sz w:val="24"/>
          <w:szCs w:val="24"/>
        </w:rPr>
        <w:t xml:space="preserve"> и создание условий для их позитивной социализации на основе базовых ценностей российского общества через:</w:t>
      </w:r>
    </w:p>
    <w:p w:rsidR="002967E8" w:rsidRPr="004C5BFF" w:rsidRDefault="002967E8" w:rsidP="006103C3">
      <w:pPr>
        <w:pStyle w:val="a9"/>
        <w:numPr>
          <w:ilvl w:val="0"/>
          <w:numId w:val="30"/>
        </w:numPr>
        <w:ind w:left="1134" w:hanging="578"/>
        <w:rPr>
          <w:rFonts w:ascii="Times New Roman" w:hAnsi="Times New Roman" w:cs="Times New Roman"/>
          <w:sz w:val="24"/>
          <w:szCs w:val="24"/>
        </w:rPr>
      </w:pPr>
      <w:r w:rsidRPr="004C5BFF">
        <w:rPr>
          <w:rFonts w:ascii="Times New Roman" w:hAnsi="Times New Roman" w:cs="Times New Roman"/>
          <w:sz w:val="24"/>
          <w:szCs w:val="24"/>
        </w:rPr>
        <w:t>формирование ценностного отношения к окружающему миру, другим людям, себе;</w:t>
      </w:r>
    </w:p>
    <w:p w:rsidR="002967E8" w:rsidRPr="004C5BFF" w:rsidRDefault="002967E8" w:rsidP="006103C3">
      <w:pPr>
        <w:pStyle w:val="a9"/>
        <w:numPr>
          <w:ilvl w:val="0"/>
          <w:numId w:val="30"/>
        </w:numPr>
        <w:ind w:left="1134" w:hanging="578"/>
        <w:rPr>
          <w:rFonts w:ascii="Times New Roman" w:hAnsi="Times New Roman" w:cs="Times New Roman"/>
          <w:sz w:val="24"/>
          <w:szCs w:val="24"/>
        </w:rPr>
      </w:pPr>
      <w:r w:rsidRPr="004C5BFF">
        <w:rPr>
          <w:rFonts w:ascii="Times New Roman" w:hAnsi="Times New Roman" w:cs="Times New Roman"/>
          <w:sz w:val="24"/>
          <w:szCs w:val="24"/>
        </w:rPr>
        <w:t>овладение первичными представлениями о базовых ценностях, а также выработанных обществом нормах и правилах поведения;</w:t>
      </w:r>
    </w:p>
    <w:p w:rsidR="002967E8" w:rsidRPr="004C5BFF" w:rsidRDefault="002967E8" w:rsidP="006103C3">
      <w:pPr>
        <w:pStyle w:val="a9"/>
        <w:numPr>
          <w:ilvl w:val="0"/>
          <w:numId w:val="30"/>
        </w:numPr>
        <w:ind w:left="1134" w:hanging="578"/>
        <w:rPr>
          <w:rFonts w:ascii="Times New Roman" w:hAnsi="Times New Roman" w:cs="Times New Roman"/>
          <w:sz w:val="24"/>
          <w:szCs w:val="24"/>
        </w:rPr>
      </w:pPr>
      <w:r w:rsidRPr="004C5BFF">
        <w:rPr>
          <w:rFonts w:ascii="Times New Roman" w:hAnsi="Times New Roman" w:cs="Times New Roman"/>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043BF1" w:rsidRPr="00D53168" w:rsidRDefault="002967E8" w:rsidP="006103C3">
      <w:pPr>
        <w:ind w:left="0" w:firstLine="567"/>
        <w:rPr>
          <w:rFonts w:ascii="Times New Roman" w:hAnsi="Times New Roman" w:cs="Times New Roman"/>
          <w:sz w:val="24"/>
          <w:szCs w:val="24"/>
        </w:rPr>
      </w:pPr>
      <w:r w:rsidRPr="00D53168">
        <w:rPr>
          <w:rFonts w:ascii="Times New Roman" w:hAnsi="Times New Roman" w:cs="Times New Roman"/>
          <w:sz w:val="24"/>
          <w:szCs w:val="24"/>
        </w:rPr>
        <w:t xml:space="preserve">Задачи воспитания формируются для каждого возрастного периода (1,5 года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w:t>
      </w:r>
      <w:r w:rsidR="00FF6BFE" w:rsidRPr="00D53168">
        <w:rPr>
          <w:rFonts w:ascii="Times New Roman" w:hAnsi="Times New Roman" w:cs="Times New Roman"/>
          <w:sz w:val="24"/>
          <w:szCs w:val="24"/>
        </w:rPr>
        <w:t>дошкольного образования</w:t>
      </w:r>
      <w:r w:rsidRPr="00D53168">
        <w:rPr>
          <w:rFonts w:ascii="Times New Roman" w:hAnsi="Times New Roman" w:cs="Times New Roman"/>
          <w:sz w:val="24"/>
          <w:szCs w:val="24"/>
        </w:rPr>
        <w:t>. Задачи воспитания соответствуют основным направлениям воспитательной работы.</w:t>
      </w:r>
    </w:p>
    <w:p w:rsidR="00934ABF" w:rsidRPr="00ED5C84" w:rsidRDefault="00934ABF" w:rsidP="006103C3">
      <w:pPr>
        <w:ind w:left="0" w:firstLine="567"/>
        <w:rPr>
          <w:rFonts w:ascii="Times New Roman" w:hAnsi="Times New Roman" w:cs="Times New Roman"/>
          <w:sz w:val="16"/>
          <w:szCs w:val="16"/>
        </w:rPr>
      </w:pPr>
    </w:p>
    <w:p w:rsidR="0067011C" w:rsidRPr="00FB16CB" w:rsidRDefault="008A2CAD" w:rsidP="006103C3">
      <w:pPr>
        <w:ind w:left="0" w:firstLine="567"/>
        <w:jc w:val="center"/>
        <w:rPr>
          <w:rFonts w:ascii="Times New Roman" w:hAnsi="Times New Roman" w:cs="Times New Roman"/>
          <w:b/>
          <w:sz w:val="24"/>
          <w:szCs w:val="24"/>
        </w:rPr>
      </w:pPr>
      <w:r w:rsidRPr="00FB16CB">
        <w:rPr>
          <w:rFonts w:ascii="Times New Roman" w:hAnsi="Times New Roman" w:cs="Times New Roman"/>
          <w:b/>
          <w:sz w:val="24"/>
          <w:szCs w:val="24"/>
        </w:rPr>
        <w:t xml:space="preserve">1.2. </w:t>
      </w:r>
      <w:r w:rsidR="0067011C" w:rsidRPr="00FB16CB">
        <w:rPr>
          <w:rFonts w:ascii="Times New Roman" w:hAnsi="Times New Roman" w:cs="Times New Roman"/>
          <w:b/>
          <w:sz w:val="24"/>
          <w:szCs w:val="24"/>
        </w:rPr>
        <w:t>Методологические основы и принципы построения Программы воспитания</w:t>
      </w:r>
    </w:p>
    <w:p w:rsidR="00971398" w:rsidRPr="008A2CAD" w:rsidRDefault="00971398" w:rsidP="006103C3">
      <w:pPr>
        <w:ind w:left="0" w:firstLine="567"/>
        <w:rPr>
          <w:rFonts w:ascii="Times New Roman" w:hAnsi="Times New Roman" w:cs="Times New Roman"/>
          <w:sz w:val="24"/>
          <w:szCs w:val="24"/>
        </w:rPr>
      </w:pPr>
      <w:r w:rsidRPr="00FB16CB">
        <w:rPr>
          <w:rFonts w:ascii="Times New Roman" w:hAnsi="Times New Roman" w:cs="Times New Roman"/>
          <w:sz w:val="24"/>
          <w:szCs w:val="24"/>
        </w:rPr>
        <w:t xml:space="preserve">Методологической основой Программы </w:t>
      </w:r>
      <w:r w:rsidR="00071C22" w:rsidRPr="00FB16CB">
        <w:rPr>
          <w:rFonts w:ascii="Times New Roman" w:hAnsi="Times New Roman" w:cs="Times New Roman"/>
          <w:sz w:val="24"/>
          <w:szCs w:val="24"/>
        </w:rPr>
        <w:t xml:space="preserve">воспитания </w:t>
      </w:r>
      <w:r w:rsidRPr="00FB16CB">
        <w:rPr>
          <w:rFonts w:ascii="Times New Roman" w:hAnsi="Times New Roman" w:cs="Times New Roman"/>
          <w:sz w:val="24"/>
          <w:szCs w:val="24"/>
        </w:rPr>
        <w:t>являются антропологический</w:t>
      </w:r>
      <w:r w:rsidRPr="008A2CAD">
        <w:rPr>
          <w:rFonts w:ascii="Times New Roman" w:hAnsi="Times New Roman" w:cs="Times New Roman"/>
          <w:sz w:val="24"/>
          <w:szCs w:val="24"/>
        </w:rPr>
        <w:t>,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971398" w:rsidRPr="008A2CAD" w:rsidRDefault="00971398"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971398" w:rsidRPr="008A2CAD" w:rsidRDefault="00971398"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 xml:space="preserve">Программа </w:t>
      </w:r>
      <w:r w:rsidR="00071C22" w:rsidRPr="00D53168">
        <w:rPr>
          <w:rFonts w:ascii="Times New Roman" w:hAnsi="Times New Roman" w:cs="Times New Roman"/>
          <w:sz w:val="24"/>
          <w:szCs w:val="24"/>
        </w:rPr>
        <w:t>воспитания</w:t>
      </w:r>
      <w:r w:rsidRPr="008A2CAD">
        <w:rPr>
          <w:rFonts w:ascii="Times New Roman" w:hAnsi="Times New Roman" w:cs="Times New Roman"/>
          <w:sz w:val="24"/>
          <w:szCs w:val="24"/>
        </w:rPr>
        <w:t xml:space="preserve">руководствуется принципами </w:t>
      </w:r>
      <w:r w:rsidR="00FF6BFE" w:rsidRPr="008A2CAD">
        <w:rPr>
          <w:rFonts w:ascii="Times New Roman" w:hAnsi="Times New Roman" w:cs="Times New Roman"/>
          <w:sz w:val="24"/>
          <w:szCs w:val="24"/>
        </w:rPr>
        <w:t>дошкольного образования</w:t>
      </w:r>
      <w:r w:rsidRPr="008A2CAD">
        <w:rPr>
          <w:rFonts w:ascii="Times New Roman" w:hAnsi="Times New Roman" w:cs="Times New Roman"/>
          <w:sz w:val="24"/>
          <w:szCs w:val="24"/>
        </w:rPr>
        <w:t>, определенными ФГОС ДО.</w:t>
      </w:r>
    </w:p>
    <w:p w:rsidR="00971398" w:rsidRPr="008A2CAD" w:rsidRDefault="00971398"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 xml:space="preserve">Программа </w:t>
      </w:r>
      <w:r w:rsidR="00071C22" w:rsidRPr="00D53168">
        <w:rPr>
          <w:rFonts w:ascii="Times New Roman" w:hAnsi="Times New Roman" w:cs="Times New Roman"/>
          <w:sz w:val="24"/>
          <w:szCs w:val="24"/>
        </w:rPr>
        <w:t>воспитания</w:t>
      </w:r>
      <w:r w:rsidRPr="008A2CAD">
        <w:rPr>
          <w:rFonts w:ascii="Times New Roman" w:hAnsi="Times New Roman" w:cs="Times New Roman"/>
          <w:sz w:val="24"/>
          <w:szCs w:val="24"/>
        </w:rPr>
        <w:t>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971398" w:rsidRPr="008A2CAD" w:rsidRDefault="00971398" w:rsidP="006103C3">
      <w:pPr>
        <w:pStyle w:val="a9"/>
        <w:numPr>
          <w:ilvl w:val="0"/>
          <w:numId w:val="1"/>
        </w:numPr>
        <w:rPr>
          <w:rFonts w:ascii="Times New Roman" w:hAnsi="Times New Roman" w:cs="Times New Roman"/>
          <w:sz w:val="24"/>
          <w:szCs w:val="24"/>
        </w:rPr>
      </w:pPr>
      <w:r w:rsidRPr="008A2CAD">
        <w:rPr>
          <w:rFonts w:ascii="Times New Roman" w:hAnsi="Times New Roman" w:cs="Times New Roman"/>
          <w:b/>
          <w:sz w:val="24"/>
          <w:szCs w:val="24"/>
        </w:rPr>
        <w:t>принцип гуманизма.</w:t>
      </w:r>
      <w:r w:rsidRPr="008A2CAD">
        <w:rPr>
          <w:rFonts w:ascii="Times New Roman" w:hAnsi="Times New Roman" w:cs="Times New Roman"/>
          <w:sz w:val="24"/>
          <w:szCs w:val="24"/>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71398" w:rsidRPr="008A2CAD" w:rsidRDefault="00971398" w:rsidP="006103C3">
      <w:pPr>
        <w:pStyle w:val="a9"/>
        <w:numPr>
          <w:ilvl w:val="0"/>
          <w:numId w:val="1"/>
        </w:numPr>
        <w:rPr>
          <w:rFonts w:ascii="Times New Roman" w:hAnsi="Times New Roman" w:cs="Times New Roman"/>
          <w:sz w:val="24"/>
          <w:szCs w:val="24"/>
        </w:rPr>
      </w:pPr>
      <w:r w:rsidRPr="008A2CAD">
        <w:rPr>
          <w:rFonts w:ascii="Times New Roman" w:hAnsi="Times New Roman" w:cs="Times New Roman"/>
          <w:b/>
          <w:sz w:val="24"/>
          <w:szCs w:val="24"/>
        </w:rPr>
        <w:t>принцип ценностного единства и совместности</w:t>
      </w:r>
      <w:r w:rsidRPr="008A2CAD">
        <w:rPr>
          <w:rFonts w:ascii="Times New Roman" w:hAnsi="Times New Roman" w:cs="Times New Roman"/>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71398" w:rsidRPr="008A2CAD" w:rsidRDefault="00971398" w:rsidP="006103C3">
      <w:pPr>
        <w:pStyle w:val="a9"/>
        <w:numPr>
          <w:ilvl w:val="0"/>
          <w:numId w:val="1"/>
        </w:numPr>
        <w:rPr>
          <w:rFonts w:ascii="Times New Roman" w:hAnsi="Times New Roman" w:cs="Times New Roman"/>
          <w:sz w:val="24"/>
          <w:szCs w:val="24"/>
        </w:rPr>
      </w:pPr>
      <w:r w:rsidRPr="008A2CAD">
        <w:rPr>
          <w:rFonts w:ascii="Times New Roman" w:hAnsi="Times New Roman" w:cs="Times New Roman"/>
          <w:b/>
          <w:sz w:val="24"/>
          <w:szCs w:val="24"/>
        </w:rPr>
        <w:t>принцип общего культурного образования</w:t>
      </w:r>
      <w:r w:rsidRPr="008A2CAD">
        <w:rPr>
          <w:rFonts w:ascii="Times New Roman" w:hAnsi="Times New Roman" w:cs="Times New Roman"/>
          <w:sz w:val="24"/>
          <w:szCs w:val="24"/>
        </w:rPr>
        <w:t>. Воспитание основывается на культуре и традициях России, включая культурные особенности региона;</w:t>
      </w:r>
    </w:p>
    <w:p w:rsidR="00971398" w:rsidRPr="008A2CAD" w:rsidRDefault="00971398" w:rsidP="006103C3">
      <w:pPr>
        <w:pStyle w:val="a9"/>
        <w:numPr>
          <w:ilvl w:val="0"/>
          <w:numId w:val="1"/>
        </w:numPr>
        <w:rPr>
          <w:rFonts w:ascii="Times New Roman" w:hAnsi="Times New Roman" w:cs="Times New Roman"/>
          <w:sz w:val="24"/>
          <w:szCs w:val="24"/>
        </w:rPr>
      </w:pPr>
      <w:r w:rsidRPr="008A2CAD">
        <w:rPr>
          <w:rFonts w:ascii="Times New Roman" w:hAnsi="Times New Roman" w:cs="Times New Roman"/>
          <w:b/>
          <w:sz w:val="24"/>
          <w:szCs w:val="24"/>
        </w:rPr>
        <w:t>принцип следования нравственному примеру</w:t>
      </w:r>
      <w:r w:rsidRPr="008A2CAD">
        <w:rPr>
          <w:rFonts w:ascii="Times New Roman" w:hAnsi="Times New Roman" w:cs="Times New Roman"/>
          <w:sz w:val="24"/>
          <w:szCs w:val="24"/>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71398" w:rsidRPr="008A2CAD" w:rsidRDefault="00971398" w:rsidP="006103C3">
      <w:pPr>
        <w:pStyle w:val="a9"/>
        <w:numPr>
          <w:ilvl w:val="0"/>
          <w:numId w:val="1"/>
        </w:numPr>
        <w:rPr>
          <w:rFonts w:ascii="Times New Roman" w:hAnsi="Times New Roman" w:cs="Times New Roman"/>
          <w:sz w:val="24"/>
          <w:szCs w:val="24"/>
        </w:rPr>
      </w:pPr>
      <w:r w:rsidRPr="008A2CAD">
        <w:rPr>
          <w:rFonts w:ascii="Times New Roman" w:hAnsi="Times New Roman" w:cs="Times New Roman"/>
          <w:b/>
          <w:sz w:val="24"/>
          <w:szCs w:val="24"/>
        </w:rPr>
        <w:t>принципы безопасной жизнедеятельности.</w:t>
      </w:r>
      <w:r w:rsidRPr="008A2CAD">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971398" w:rsidRPr="008A2CAD" w:rsidRDefault="00971398" w:rsidP="006103C3">
      <w:pPr>
        <w:pStyle w:val="a9"/>
        <w:numPr>
          <w:ilvl w:val="0"/>
          <w:numId w:val="1"/>
        </w:numPr>
        <w:rPr>
          <w:rFonts w:ascii="Times New Roman" w:hAnsi="Times New Roman" w:cs="Times New Roman"/>
          <w:sz w:val="24"/>
          <w:szCs w:val="24"/>
        </w:rPr>
      </w:pPr>
      <w:r w:rsidRPr="008A2CAD">
        <w:rPr>
          <w:rFonts w:ascii="Times New Roman" w:hAnsi="Times New Roman" w:cs="Times New Roman"/>
          <w:b/>
          <w:sz w:val="24"/>
          <w:szCs w:val="24"/>
        </w:rPr>
        <w:lastRenderedPageBreak/>
        <w:t>принцип совместной деятельности ребенка и взрослого.</w:t>
      </w:r>
      <w:r w:rsidRPr="008A2CAD">
        <w:rPr>
          <w:rFonts w:ascii="Times New Roman" w:hAnsi="Times New Roman" w:cs="Times New Roman"/>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971398" w:rsidRPr="008A2CAD" w:rsidRDefault="00971398" w:rsidP="006103C3">
      <w:pPr>
        <w:pStyle w:val="a9"/>
        <w:numPr>
          <w:ilvl w:val="0"/>
          <w:numId w:val="1"/>
        </w:numPr>
        <w:rPr>
          <w:rFonts w:ascii="Times New Roman" w:hAnsi="Times New Roman" w:cs="Times New Roman"/>
          <w:sz w:val="24"/>
          <w:szCs w:val="24"/>
        </w:rPr>
      </w:pPr>
      <w:r w:rsidRPr="008A2CAD">
        <w:rPr>
          <w:rFonts w:ascii="Times New Roman" w:hAnsi="Times New Roman" w:cs="Times New Roman"/>
          <w:b/>
          <w:sz w:val="24"/>
          <w:szCs w:val="24"/>
        </w:rPr>
        <w:t>принцип инклюзивности.</w:t>
      </w:r>
      <w:r w:rsidRPr="008A2CAD">
        <w:rPr>
          <w:rFonts w:ascii="Times New Roman" w:hAnsi="Times New Roman" w:cs="Times New Roman"/>
          <w:sz w:val="24"/>
          <w:szCs w:val="24"/>
        </w:rPr>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67011C" w:rsidRPr="008A2CAD" w:rsidRDefault="00971398"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 xml:space="preserve">Данные принципы реализуются в укладе </w:t>
      </w:r>
      <w:r w:rsidR="001A7A2D" w:rsidRPr="008A2CAD">
        <w:rPr>
          <w:rFonts w:ascii="Times New Roman" w:hAnsi="Times New Roman" w:cs="Times New Roman"/>
          <w:sz w:val="24"/>
          <w:szCs w:val="24"/>
        </w:rPr>
        <w:t>ДОО</w:t>
      </w:r>
      <w:r w:rsidRPr="008A2CAD">
        <w:rPr>
          <w:rFonts w:ascii="Times New Roman" w:hAnsi="Times New Roman" w:cs="Times New Roman"/>
          <w:sz w:val="24"/>
          <w:szCs w:val="24"/>
        </w:rPr>
        <w:t>, включающем воспитывающие среды, общности, культурные практики, совместную деятельность и события.</w:t>
      </w:r>
    </w:p>
    <w:p w:rsidR="00A203B9" w:rsidRPr="008A2CAD" w:rsidRDefault="00A203B9" w:rsidP="006103C3">
      <w:pPr>
        <w:ind w:left="0" w:firstLine="567"/>
        <w:jc w:val="center"/>
        <w:rPr>
          <w:rFonts w:ascii="Times New Roman" w:hAnsi="Times New Roman" w:cs="Times New Roman"/>
          <w:b/>
          <w:sz w:val="24"/>
          <w:szCs w:val="24"/>
        </w:rPr>
      </w:pPr>
      <w:r w:rsidRPr="008A2CAD">
        <w:rPr>
          <w:rFonts w:ascii="Times New Roman" w:hAnsi="Times New Roman" w:cs="Times New Roman"/>
          <w:b/>
          <w:sz w:val="24"/>
          <w:szCs w:val="24"/>
        </w:rPr>
        <w:t>Уклад образовательной организации</w:t>
      </w:r>
    </w:p>
    <w:p w:rsidR="00A203B9" w:rsidRPr="008A2CAD" w:rsidRDefault="00A203B9"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Уклад – общественный договор участников образовательных отношений, опирающийся на базовые национальные ценности, содержащий традиции региона и ДОО, задающий культуру поведения сообществ, описывающий развивающую предметно-пространственную среду, деятельности и социокультурный контекст.</w:t>
      </w:r>
    </w:p>
    <w:p w:rsidR="00A203B9" w:rsidRPr="008A2CAD" w:rsidRDefault="00A203B9"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ДОО.</w:t>
      </w:r>
    </w:p>
    <w:p w:rsidR="002F3448" w:rsidRPr="008A2CAD" w:rsidRDefault="00A203B9"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4C4A9C" w:rsidRPr="008A2CAD" w:rsidRDefault="004C4A9C" w:rsidP="006103C3">
      <w:pPr>
        <w:ind w:left="0" w:firstLine="567"/>
        <w:jc w:val="center"/>
        <w:rPr>
          <w:rFonts w:ascii="Times New Roman" w:hAnsi="Times New Roman" w:cs="Times New Roman"/>
          <w:b/>
          <w:sz w:val="24"/>
          <w:szCs w:val="24"/>
        </w:rPr>
      </w:pPr>
      <w:r w:rsidRPr="008A2CAD">
        <w:rPr>
          <w:rFonts w:ascii="Times New Roman" w:hAnsi="Times New Roman" w:cs="Times New Roman"/>
          <w:b/>
          <w:sz w:val="24"/>
          <w:szCs w:val="24"/>
        </w:rPr>
        <w:t>Воспитывающая среда ДОО</w:t>
      </w:r>
    </w:p>
    <w:p w:rsidR="004C4A9C" w:rsidRPr="008A2CAD" w:rsidRDefault="004C4A9C"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Воспитывающая среда – это особая форма организации образовательного процесса, реализующего цель и задачи воспитания.</w:t>
      </w:r>
    </w:p>
    <w:p w:rsidR="004C4A9C" w:rsidRPr="008A2CAD" w:rsidRDefault="004C4A9C"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775122" w:rsidRPr="008A2CAD" w:rsidRDefault="00775122" w:rsidP="006103C3">
      <w:pPr>
        <w:ind w:left="0" w:firstLine="567"/>
        <w:jc w:val="center"/>
        <w:rPr>
          <w:rFonts w:ascii="Times New Roman" w:hAnsi="Times New Roman" w:cs="Times New Roman"/>
          <w:b/>
          <w:sz w:val="24"/>
          <w:szCs w:val="24"/>
        </w:rPr>
      </w:pPr>
      <w:r w:rsidRPr="008A2CAD">
        <w:rPr>
          <w:rFonts w:ascii="Times New Roman" w:hAnsi="Times New Roman" w:cs="Times New Roman"/>
          <w:b/>
          <w:sz w:val="24"/>
          <w:szCs w:val="24"/>
        </w:rPr>
        <w:t>Общности (сообщества) ДОО</w:t>
      </w:r>
    </w:p>
    <w:p w:rsidR="00775122" w:rsidRPr="008A2CAD" w:rsidRDefault="00775122" w:rsidP="006103C3">
      <w:pPr>
        <w:ind w:left="0" w:firstLine="567"/>
        <w:rPr>
          <w:rFonts w:ascii="Times New Roman" w:hAnsi="Times New Roman" w:cs="Times New Roman"/>
          <w:sz w:val="24"/>
          <w:szCs w:val="24"/>
        </w:rPr>
      </w:pPr>
      <w:r w:rsidRPr="008A2CAD">
        <w:rPr>
          <w:rFonts w:ascii="Times New Roman" w:hAnsi="Times New Roman" w:cs="Times New Roman"/>
          <w:b/>
          <w:sz w:val="24"/>
          <w:szCs w:val="24"/>
        </w:rPr>
        <w:t>Профессиональная общность</w:t>
      </w:r>
      <w:r w:rsidRPr="008A2CAD">
        <w:rPr>
          <w:rFonts w:ascii="Times New Roman" w:hAnsi="Times New Roman" w:cs="Times New Roman"/>
          <w:sz w:val="24"/>
          <w:szCs w:val="24"/>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w:t>
      </w:r>
      <w:r w:rsidR="00071C22" w:rsidRPr="00D53168">
        <w:rPr>
          <w:rFonts w:ascii="Times New Roman" w:hAnsi="Times New Roman" w:cs="Times New Roman"/>
          <w:sz w:val="24"/>
          <w:szCs w:val="24"/>
        </w:rPr>
        <w:t>воспитания</w:t>
      </w:r>
      <w:r w:rsidRPr="008A2CAD">
        <w:rPr>
          <w:rFonts w:ascii="Times New Roman" w:hAnsi="Times New Roman" w:cs="Times New Roman"/>
          <w:sz w:val="24"/>
          <w:szCs w:val="24"/>
        </w:rPr>
        <w:t>. Основой эффективности такой общности является рефлексия собственной профессиональной деятельности.</w:t>
      </w:r>
    </w:p>
    <w:p w:rsidR="00775122" w:rsidRPr="008A2CAD" w:rsidRDefault="00775122"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Воспитатель, а также другие сотрудники должны:</w:t>
      </w:r>
    </w:p>
    <w:p w:rsidR="00775122" w:rsidRPr="008A2CAD" w:rsidRDefault="00775122" w:rsidP="006103C3">
      <w:pPr>
        <w:pStyle w:val="a9"/>
        <w:numPr>
          <w:ilvl w:val="0"/>
          <w:numId w:val="2"/>
        </w:numPr>
        <w:rPr>
          <w:rFonts w:ascii="Times New Roman" w:hAnsi="Times New Roman" w:cs="Times New Roman"/>
          <w:sz w:val="24"/>
          <w:szCs w:val="24"/>
        </w:rPr>
      </w:pPr>
      <w:r w:rsidRPr="008A2CAD">
        <w:rPr>
          <w:rFonts w:ascii="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rsidR="00775122" w:rsidRPr="008A2CAD" w:rsidRDefault="00775122" w:rsidP="006103C3">
      <w:pPr>
        <w:pStyle w:val="a9"/>
        <w:numPr>
          <w:ilvl w:val="0"/>
          <w:numId w:val="2"/>
        </w:numPr>
        <w:rPr>
          <w:rFonts w:ascii="Times New Roman" w:hAnsi="Times New Roman" w:cs="Times New Roman"/>
          <w:sz w:val="24"/>
          <w:szCs w:val="24"/>
        </w:rPr>
      </w:pPr>
      <w:r w:rsidRPr="008A2CAD">
        <w:rPr>
          <w:rFonts w:ascii="Times New Roman" w:hAnsi="Times New Roman" w:cs="Times New Roman"/>
          <w:sz w:val="24"/>
          <w:szCs w:val="24"/>
        </w:rPr>
        <w:t>мотивировать детей к общению друг с другом, поощрять даже самые незначительные стремления к общению и взаимодействию;</w:t>
      </w:r>
    </w:p>
    <w:p w:rsidR="00775122" w:rsidRPr="008A2CAD" w:rsidRDefault="00775122" w:rsidP="006103C3">
      <w:pPr>
        <w:pStyle w:val="a9"/>
        <w:numPr>
          <w:ilvl w:val="0"/>
          <w:numId w:val="2"/>
        </w:numPr>
        <w:rPr>
          <w:rFonts w:ascii="Times New Roman" w:hAnsi="Times New Roman" w:cs="Times New Roman"/>
          <w:sz w:val="24"/>
          <w:szCs w:val="24"/>
        </w:rPr>
      </w:pPr>
      <w:r w:rsidRPr="008A2CAD">
        <w:rPr>
          <w:rFonts w:ascii="Times New Roman" w:hAnsi="Times New Roman" w:cs="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775122" w:rsidRPr="008A2CAD" w:rsidRDefault="00775122" w:rsidP="006103C3">
      <w:pPr>
        <w:pStyle w:val="a9"/>
        <w:numPr>
          <w:ilvl w:val="0"/>
          <w:numId w:val="2"/>
        </w:numPr>
        <w:rPr>
          <w:rFonts w:ascii="Times New Roman" w:hAnsi="Times New Roman" w:cs="Times New Roman"/>
          <w:sz w:val="24"/>
          <w:szCs w:val="24"/>
        </w:rPr>
      </w:pPr>
      <w:r w:rsidRPr="008A2CAD">
        <w:rPr>
          <w:rFonts w:ascii="Times New Roman" w:hAnsi="Times New Roman" w:cs="Times New Roman"/>
          <w:sz w:val="24"/>
          <w:szCs w:val="24"/>
        </w:rPr>
        <w:t>заботиться о том, чтобы дети непрерывно приобретали опыт общения на основе чувства доброжелательности;</w:t>
      </w:r>
    </w:p>
    <w:p w:rsidR="00775122" w:rsidRPr="008A2CAD" w:rsidRDefault="00775122" w:rsidP="006103C3">
      <w:pPr>
        <w:pStyle w:val="a9"/>
        <w:numPr>
          <w:ilvl w:val="0"/>
          <w:numId w:val="2"/>
        </w:numPr>
        <w:rPr>
          <w:rFonts w:ascii="Times New Roman" w:hAnsi="Times New Roman" w:cs="Times New Roman"/>
          <w:sz w:val="24"/>
          <w:szCs w:val="24"/>
        </w:rPr>
      </w:pPr>
      <w:r w:rsidRPr="008A2CAD">
        <w:rPr>
          <w:rFonts w:ascii="Times New Roman" w:hAnsi="Times New Roman" w:cs="Times New Roman"/>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775122" w:rsidRPr="008A2CAD" w:rsidRDefault="00775122" w:rsidP="006103C3">
      <w:pPr>
        <w:pStyle w:val="a9"/>
        <w:numPr>
          <w:ilvl w:val="0"/>
          <w:numId w:val="2"/>
        </w:numPr>
        <w:rPr>
          <w:rFonts w:ascii="Times New Roman" w:hAnsi="Times New Roman" w:cs="Times New Roman"/>
          <w:sz w:val="24"/>
          <w:szCs w:val="24"/>
        </w:rPr>
      </w:pPr>
      <w:r w:rsidRPr="008A2CAD">
        <w:rPr>
          <w:rFonts w:ascii="Times New Roman" w:hAnsi="Times New Roman" w:cs="Times New Roman"/>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775122" w:rsidRPr="008A2CAD" w:rsidRDefault="00775122" w:rsidP="006103C3">
      <w:pPr>
        <w:pStyle w:val="a9"/>
        <w:numPr>
          <w:ilvl w:val="0"/>
          <w:numId w:val="2"/>
        </w:numPr>
        <w:rPr>
          <w:rFonts w:ascii="Times New Roman" w:hAnsi="Times New Roman" w:cs="Times New Roman"/>
          <w:sz w:val="24"/>
          <w:szCs w:val="24"/>
        </w:rPr>
      </w:pPr>
      <w:r w:rsidRPr="008A2CAD">
        <w:rPr>
          <w:rFonts w:ascii="Times New Roman" w:hAnsi="Times New Roman" w:cs="Times New Roman"/>
          <w:sz w:val="24"/>
          <w:szCs w:val="24"/>
        </w:rPr>
        <w:t>учить детей совместной деятельности, насыщать их жизнь событиями, которые сплачивали бы и объединяли ребят;</w:t>
      </w:r>
    </w:p>
    <w:p w:rsidR="00775122" w:rsidRPr="008A2CAD" w:rsidRDefault="00775122" w:rsidP="006103C3">
      <w:pPr>
        <w:pStyle w:val="a9"/>
        <w:numPr>
          <w:ilvl w:val="0"/>
          <w:numId w:val="2"/>
        </w:numPr>
        <w:rPr>
          <w:rFonts w:ascii="Times New Roman" w:hAnsi="Times New Roman" w:cs="Times New Roman"/>
          <w:sz w:val="24"/>
          <w:szCs w:val="24"/>
        </w:rPr>
      </w:pPr>
      <w:r w:rsidRPr="008A2CAD">
        <w:rPr>
          <w:rFonts w:ascii="Times New Roman" w:hAnsi="Times New Roman" w:cs="Times New Roman"/>
          <w:sz w:val="24"/>
          <w:szCs w:val="24"/>
        </w:rPr>
        <w:t>воспитывать в детях чувство ответственности перед группой за свое поведение.</w:t>
      </w:r>
    </w:p>
    <w:p w:rsidR="00775122" w:rsidRPr="008A2CAD" w:rsidRDefault="00775122" w:rsidP="006103C3">
      <w:pPr>
        <w:ind w:left="0" w:firstLine="567"/>
        <w:rPr>
          <w:rFonts w:ascii="Times New Roman" w:hAnsi="Times New Roman" w:cs="Times New Roman"/>
          <w:sz w:val="24"/>
          <w:szCs w:val="24"/>
        </w:rPr>
      </w:pPr>
      <w:r w:rsidRPr="008A2CAD">
        <w:rPr>
          <w:rFonts w:ascii="Times New Roman" w:hAnsi="Times New Roman" w:cs="Times New Roman"/>
          <w:b/>
          <w:sz w:val="24"/>
          <w:szCs w:val="24"/>
        </w:rPr>
        <w:t>Профессионально-родительская общность</w:t>
      </w:r>
      <w:r w:rsidRPr="008A2CAD">
        <w:rPr>
          <w:rFonts w:ascii="Times New Roman" w:hAnsi="Times New Roman" w:cs="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различаетсядома и в ДОО. Без совместного обсуждения воспитывающими взрослыми особенностей ребенка невозможно </w:t>
      </w:r>
      <w:r w:rsidRPr="008A2CAD">
        <w:rPr>
          <w:rFonts w:ascii="Times New Roman" w:hAnsi="Times New Roman" w:cs="Times New Roman"/>
          <w:sz w:val="24"/>
          <w:szCs w:val="24"/>
        </w:rPr>
        <w:lastRenderedPageBreak/>
        <w:t>выявление и в дальнейшем создание условий, которые необходимы для его оптимального и полноценного развития и воспитания.</w:t>
      </w:r>
    </w:p>
    <w:p w:rsidR="00775122" w:rsidRPr="008A2CAD" w:rsidRDefault="00775122" w:rsidP="006103C3">
      <w:pPr>
        <w:ind w:left="0" w:firstLine="567"/>
        <w:rPr>
          <w:rFonts w:ascii="Times New Roman" w:hAnsi="Times New Roman" w:cs="Times New Roman"/>
          <w:sz w:val="24"/>
          <w:szCs w:val="24"/>
        </w:rPr>
      </w:pPr>
      <w:r w:rsidRPr="008A2CAD">
        <w:rPr>
          <w:rFonts w:ascii="Times New Roman" w:hAnsi="Times New Roman" w:cs="Times New Roman"/>
          <w:b/>
          <w:sz w:val="24"/>
          <w:szCs w:val="24"/>
        </w:rPr>
        <w:t>Детско-взрослая общность</w:t>
      </w:r>
      <w:r w:rsidRPr="008A2CAD">
        <w:rPr>
          <w:rFonts w:ascii="Times New Roman" w:hAnsi="Times New Roman" w:cs="Times New Roman"/>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75122" w:rsidRPr="008A2CAD" w:rsidRDefault="00775122"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775122" w:rsidRPr="008A2CAD" w:rsidRDefault="00775122"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 xml:space="preserve">Общность строится и задается системой связей и отношений ее участников. </w:t>
      </w:r>
    </w:p>
    <w:p w:rsidR="00775122" w:rsidRPr="008A2CAD" w:rsidRDefault="00775122"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В каждом возрасте и каждом случае она будет обладать своей спецификой в зависимости от решаемых воспитательных задач.</w:t>
      </w:r>
    </w:p>
    <w:p w:rsidR="00775122" w:rsidRPr="008A2CAD" w:rsidRDefault="00775122" w:rsidP="006103C3">
      <w:pPr>
        <w:ind w:left="0" w:firstLine="567"/>
        <w:rPr>
          <w:rFonts w:ascii="Times New Roman" w:hAnsi="Times New Roman" w:cs="Times New Roman"/>
          <w:sz w:val="24"/>
          <w:szCs w:val="24"/>
        </w:rPr>
      </w:pPr>
      <w:r w:rsidRPr="008A2CAD">
        <w:rPr>
          <w:rFonts w:ascii="Times New Roman" w:hAnsi="Times New Roman" w:cs="Times New Roman"/>
          <w:b/>
          <w:sz w:val="24"/>
          <w:szCs w:val="24"/>
        </w:rPr>
        <w:t>Детская общность.</w:t>
      </w:r>
      <w:r w:rsidRPr="008A2CAD">
        <w:rPr>
          <w:rFonts w:ascii="Times New Roman" w:hAnsi="Times New Roman" w:cs="Times New Roman"/>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75122" w:rsidRPr="008A2CAD" w:rsidRDefault="00775122"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775122" w:rsidRPr="008A2CAD" w:rsidRDefault="00775122"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 xml:space="preserve">Одним из видов детских общностей являются разновозрастные детские общности. </w:t>
      </w:r>
    </w:p>
    <w:p w:rsidR="00775122" w:rsidRPr="008A2CAD" w:rsidRDefault="00775122"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775122" w:rsidRPr="008A2CAD" w:rsidRDefault="00775122"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w:t>
      </w:r>
      <w:r w:rsidR="00CA1CA4">
        <w:rPr>
          <w:rFonts w:ascii="Times New Roman" w:hAnsi="Times New Roman" w:cs="Times New Roman"/>
          <w:sz w:val="24"/>
          <w:szCs w:val="24"/>
        </w:rPr>
        <w:t>.</w:t>
      </w:r>
    </w:p>
    <w:p w:rsidR="00775122" w:rsidRPr="008A2CAD" w:rsidRDefault="00775122" w:rsidP="006103C3">
      <w:pPr>
        <w:ind w:left="0" w:firstLine="567"/>
        <w:rPr>
          <w:rFonts w:ascii="Times New Roman" w:hAnsi="Times New Roman" w:cs="Times New Roman"/>
          <w:sz w:val="24"/>
          <w:szCs w:val="24"/>
        </w:rPr>
      </w:pPr>
      <w:r w:rsidRPr="008A2CAD">
        <w:rPr>
          <w:rFonts w:ascii="Times New Roman" w:hAnsi="Times New Roman" w:cs="Times New Roman"/>
          <w:b/>
          <w:sz w:val="24"/>
          <w:szCs w:val="24"/>
        </w:rPr>
        <w:t>Культура поведения воспитателя в общностях как значимая составляющая уклада.</w:t>
      </w:r>
      <w:r w:rsidRPr="008A2CAD">
        <w:rPr>
          <w:rFonts w:ascii="Times New Roman" w:hAnsi="Times New Roman" w:cs="Times New Roman"/>
          <w:sz w:val="24"/>
          <w:szCs w:val="24"/>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775122" w:rsidRPr="008A2CAD" w:rsidRDefault="00775122"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Воспитатель должен соблюдать кодекс нормы профессиональной этики и поведения:</w:t>
      </w:r>
    </w:p>
    <w:p w:rsidR="00775122" w:rsidRPr="008A2CAD" w:rsidRDefault="00775122" w:rsidP="006103C3">
      <w:pPr>
        <w:pStyle w:val="a9"/>
        <w:numPr>
          <w:ilvl w:val="0"/>
          <w:numId w:val="3"/>
        </w:numPr>
        <w:rPr>
          <w:rFonts w:ascii="Times New Roman" w:hAnsi="Times New Roman" w:cs="Times New Roman"/>
          <w:sz w:val="24"/>
          <w:szCs w:val="24"/>
        </w:rPr>
      </w:pPr>
      <w:r w:rsidRPr="008A2CAD">
        <w:rPr>
          <w:rFonts w:ascii="Times New Roman" w:hAnsi="Times New Roman" w:cs="Times New Roman"/>
          <w:sz w:val="24"/>
          <w:szCs w:val="24"/>
        </w:rPr>
        <w:t>педагог всегда выходит навстречу родителям и приветствует родителей и детей первым;</w:t>
      </w:r>
    </w:p>
    <w:p w:rsidR="00775122" w:rsidRPr="008A2CAD" w:rsidRDefault="00775122" w:rsidP="006103C3">
      <w:pPr>
        <w:pStyle w:val="a9"/>
        <w:numPr>
          <w:ilvl w:val="0"/>
          <w:numId w:val="3"/>
        </w:numPr>
        <w:rPr>
          <w:rFonts w:ascii="Times New Roman" w:hAnsi="Times New Roman" w:cs="Times New Roman"/>
          <w:sz w:val="24"/>
          <w:szCs w:val="24"/>
        </w:rPr>
      </w:pPr>
      <w:r w:rsidRPr="008A2CAD">
        <w:rPr>
          <w:rFonts w:ascii="Times New Roman" w:hAnsi="Times New Roman" w:cs="Times New Roman"/>
          <w:sz w:val="24"/>
          <w:szCs w:val="24"/>
        </w:rPr>
        <w:t>улыбка – всегда обязательная часть приветствия;</w:t>
      </w:r>
    </w:p>
    <w:p w:rsidR="00775122" w:rsidRPr="008A2CAD" w:rsidRDefault="00775122" w:rsidP="006103C3">
      <w:pPr>
        <w:pStyle w:val="a9"/>
        <w:numPr>
          <w:ilvl w:val="0"/>
          <w:numId w:val="3"/>
        </w:numPr>
        <w:rPr>
          <w:rFonts w:ascii="Times New Roman" w:hAnsi="Times New Roman" w:cs="Times New Roman"/>
          <w:sz w:val="24"/>
          <w:szCs w:val="24"/>
        </w:rPr>
      </w:pPr>
      <w:r w:rsidRPr="008A2CAD">
        <w:rPr>
          <w:rFonts w:ascii="Times New Roman" w:hAnsi="Times New Roman" w:cs="Times New Roman"/>
          <w:sz w:val="24"/>
          <w:szCs w:val="24"/>
        </w:rPr>
        <w:t>педагог описывает события и ситуации, но не даёт им оценки;</w:t>
      </w:r>
    </w:p>
    <w:p w:rsidR="00775122" w:rsidRPr="008A2CAD" w:rsidRDefault="00775122" w:rsidP="006103C3">
      <w:pPr>
        <w:pStyle w:val="a9"/>
        <w:numPr>
          <w:ilvl w:val="0"/>
          <w:numId w:val="3"/>
        </w:numPr>
        <w:rPr>
          <w:rFonts w:ascii="Times New Roman" w:hAnsi="Times New Roman" w:cs="Times New Roman"/>
          <w:sz w:val="24"/>
          <w:szCs w:val="24"/>
        </w:rPr>
      </w:pPr>
      <w:r w:rsidRPr="008A2CAD">
        <w:rPr>
          <w:rFonts w:ascii="Times New Roman" w:hAnsi="Times New Roman" w:cs="Times New Roman"/>
          <w:sz w:val="24"/>
          <w:szCs w:val="24"/>
        </w:rPr>
        <w:t>педагог не обвиняет родителей и не возлагает на них ответственность за поведение детей в детском саду;</w:t>
      </w:r>
    </w:p>
    <w:p w:rsidR="00775122" w:rsidRPr="008A2CAD" w:rsidRDefault="00775122" w:rsidP="006103C3">
      <w:pPr>
        <w:pStyle w:val="a9"/>
        <w:numPr>
          <w:ilvl w:val="0"/>
          <w:numId w:val="3"/>
        </w:numPr>
        <w:rPr>
          <w:rFonts w:ascii="Times New Roman" w:hAnsi="Times New Roman" w:cs="Times New Roman"/>
          <w:sz w:val="24"/>
          <w:szCs w:val="24"/>
        </w:rPr>
      </w:pPr>
      <w:r w:rsidRPr="008A2CAD">
        <w:rPr>
          <w:rFonts w:ascii="Times New Roman" w:hAnsi="Times New Roman" w:cs="Times New Roman"/>
          <w:sz w:val="24"/>
          <w:szCs w:val="24"/>
        </w:rPr>
        <w:t>тон общения ровный и дружелюбный, исключается повышение голоса;</w:t>
      </w:r>
    </w:p>
    <w:p w:rsidR="00775122" w:rsidRPr="008A2CAD" w:rsidRDefault="00775122" w:rsidP="006103C3">
      <w:pPr>
        <w:pStyle w:val="a9"/>
        <w:numPr>
          <w:ilvl w:val="0"/>
          <w:numId w:val="3"/>
        </w:numPr>
        <w:rPr>
          <w:rFonts w:ascii="Times New Roman" w:hAnsi="Times New Roman" w:cs="Times New Roman"/>
          <w:sz w:val="24"/>
          <w:szCs w:val="24"/>
        </w:rPr>
      </w:pPr>
      <w:r w:rsidRPr="008A2CAD">
        <w:rPr>
          <w:rFonts w:ascii="Times New Roman" w:hAnsi="Times New Roman" w:cs="Times New Roman"/>
          <w:sz w:val="24"/>
          <w:szCs w:val="24"/>
        </w:rPr>
        <w:t>уважительное отношение к личности воспитанника;</w:t>
      </w:r>
    </w:p>
    <w:p w:rsidR="00775122" w:rsidRPr="008A2CAD" w:rsidRDefault="00775122" w:rsidP="006103C3">
      <w:pPr>
        <w:pStyle w:val="a9"/>
        <w:numPr>
          <w:ilvl w:val="0"/>
          <w:numId w:val="3"/>
        </w:numPr>
        <w:rPr>
          <w:rFonts w:ascii="Times New Roman" w:hAnsi="Times New Roman" w:cs="Times New Roman"/>
          <w:sz w:val="24"/>
          <w:szCs w:val="24"/>
        </w:rPr>
      </w:pPr>
      <w:r w:rsidRPr="008A2CAD">
        <w:rPr>
          <w:rFonts w:ascii="Times New Roman" w:hAnsi="Times New Roman" w:cs="Times New Roman"/>
          <w:sz w:val="24"/>
          <w:szCs w:val="24"/>
        </w:rPr>
        <w:t>умение заинтересованно слушать собеседника и сопереживать ему;</w:t>
      </w:r>
    </w:p>
    <w:p w:rsidR="00775122" w:rsidRPr="008A2CAD" w:rsidRDefault="00775122" w:rsidP="006103C3">
      <w:pPr>
        <w:pStyle w:val="a9"/>
        <w:numPr>
          <w:ilvl w:val="0"/>
          <w:numId w:val="3"/>
        </w:numPr>
        <w:rPr>
          <w:rFonts w:ascii="Times New Roman" w:hAnsi="Times New Roman" w:cs="Times New Roman"/>
          <w:sz w:val="24"/>
          <w:szCs w:val="24"/>
        </w:rPr>
      </w:pPr>
      <w:r w:rsidRPr="008A2CAD">
        <w:rPr>
          <w:rFonts w:ascii="Times New Roman" w:hAnsi="Times New Roman" w:cs="Times New Roman"/>
          <w:sz w:val="24"/>
          <w:szCs w:val="24"/>
        </w:rPr>
        <w:t>умение видеть и слышать воспитанника, сопереживать ему;</w:t>
      </w:r>
    </w:p>
    <w:p w:rsidR="00775122" w:rsidRPr="008A2CAD" w:rsidRDefault="00775122" w:rsidP="006103C3">
      <w:pPr>
        <w:pStyle w:val="a9"/>
        <w:numPr>
          <w:ilvl w:val="0"/>
          <w:numId w:val="3"/>
        </w:numPr>
        <w:rPr>
          <w:rFonts w:ascii="Times New Roman" w:hAnsi="Times New Roman" w:cs="Times New Roman"/>
          <w:sz w:val="24"/>
          <w:szCs w:val="24"/>
        </w:rPr>
      </w:pPr>
      <w:r w:rsidRPr="008A2CAD">
        <w:rPr>
          <w:rFonts w:ascii="Times New Roman" w:hAnsi="Times New Roman" w:cs="Times New Roman"/>
          <w:sz w:val="24"/>
          <w:szCs w:val="24"/>
        </w:rPr>
        <w:t>уравновешенность и самообладание, выдержка в отношениях с детьми;</w:t>
      </w:r>
    </w:p>
    <w:p w:rsidR="00775122" w:rsidRPr="008A2CAD" w:rsidRDefault="00775122" w:rsidP="006103C3">
      <w:pPr>
        <w:pStyle w:val="a9"/>
        <w:numPr>
          <w:ilvl w:val="0"/>
          <w:numId w:val="3"/>
        </w:numPr>
        <w:rPr>
          <w:rFonts w:ascii="Times New Roman" w:hAnsi="Times New Roman" w:cs="Times New Roman"/>
          <w:sz w:val="24"/>
          <w:szCs w:val="24"/>
        </w:rPr>
      </w:pPr>
      <w:r w:rsidRPr="008A2CAD">
        <w:rPr>
          <w:rFonts w:ascii="Times New Roman" w:hAnsi="Times New Roman" w:cs="Times New Roman"/>
          <w:sz w:val="24"/>
          <w:szCs w:val="24"/>
        </w:rPr>
        <w:t xml:space="preserve">умение быстро и правильно оценивать сложившуюся обстановку и в то же время </w:t>
      </w:r>
    </w:p>
    <w:p w:rsidR="00775122" w:rsidRPr="008A2CAD" w:rsidRDefault="00775122" w:rsidP="006103C3">
      <w:pPr>
        <w:pStyle w:val="a9"/>
        <w:numPr>
          <w:ilvl w:val="0"/>
          <w:numId w:val="3"/>
        </w:numPr>
        <w:rPr>
          <w:rFonts w:ascii="Times New Roman" w:hAnsi="Times New Roman" w:cs="Times New Roman"/>
          <w:sz w:val="24"/>
          <w:szCs w:val="24"/>
        </w:rPr>
      </w:pPr>
      <w:r w:rsidRPr="008A2CAD">
        <w:rPr>
          <w:rFonts w:ascii="Times New Roman" w:hAnsi="Times New Roman" w:cs="Times New Roman"/>
          <w:sz w:val="24"/>
          <w:szCs w:val="24"/>
        </w:rPr>
        <w:t>не торопиться с выводами о поведении и способностях воспитанников;</w:t>
      </w:r>
    </w:p>
    <w:p w:rsidR="00775122" w:rsidRPr="008A2CAD" w:rsidRDefault="00775122" w:rsidP="006103C3">
      <w:pPr>
        <w:pStyle w:val="a9"/>
        <w:numPr>
          <w:ilvl w:val="0"/>
          <w:numId w:val="3"/>
        </w:numPr>
        <w:rPr>
          <w:rFonts w:ascii="Times New Roman" w:hAnsi="Times New Roman" w:cs="Times New Roman"/>
          <w:sz w:val="24"/>
          <w:szCs w:val="24"/>
        </w:rPr>
      </w:pPr>
      <w:r w:rsidRPr="008A2CAD">
        <w:rPr>
          <w:rFonts w:ascii="Times New Roman" w:hAnsi="Times New Roman" w:cs="Times New Roman"/>
          <w:sz w:val="24"/>
          <w:szCs w:val="24"/>
        </w:rPr>
        <w:t>умение сочетать мягкий эмоциональный и деловой тон в отношениях с детьми;</w:t>
      </w:r>
    </w:p>
    <w:p w:rsidR="00775122" w:rsidRPr="008A2CAD" w:rsidRDefault="00775122" w:rsidP="006103C3">
      <w:pPr>
        <w:pStyle w:val="a9"/>
        <w:numPr>
          <w:ilvl w:val="0"/>
          <w:numId w:val="3"/>
        </w:numPr>
        <w:rPr>
          <w:rFonts w:ascii="Times New Roman" w:hAnsi="Times New Roman" w:cs="Times New Roman"/>
          <w:sz w:val="24"/>
          <w:szCs w:val="24"/>
        </w:rPr>
      </w:pPr>
      <w:r w:rsidRPr="008A2CAD">
        <w:rPr>
          <w:rFonts w:ascii="Times New Roman" w:hAnsi="Times New Roman" w:cs="Times New Roman"/>
          <w:sz w:val="24"/>
          <w:szCs w:val="24"/>
        </w:rPr>
        <w:t>умение сочетать требовательность с чутким отношением к воспитанникам;</w:t>
      </w:r>
    </w:p>
    <w:p w:rsidR="00775122" w:rsidRPr="008A2CAD" w:rsidRDefault="00775122" w:rsidP="006103C3">
      <w:pPr>
        <w:pStyle w:val="a9"/>
        <w:numPr>
          <w:ilvl w:val="0"/>
          <w:numId w:val="3"/>
        </w:numPr>
        <w:rPr>
          <w:rFonts w:ascii="Times New Roman" w:hAnsi="Times New Roman" w:cs="Times New Roman"/>
          <w:sz w:val="24"/>
          <w:szCs w:val="24"/>
        </w:rPr>
      </w:pPr>
      <w:r w:rsidRPr="008A2CAD">
        <w:rPr>
          <w:rFonts w:ascii="Times New Roman" w:hAnsi="Times New Roman" w:cs="Times New Roman"/>
          <w:sz w:val="24"/>
          <w:szCs w:val="24"/>
        </w:rPr>
        <w:lastRenderedPageBreak/>
        <w:t>знание возрастных и индивидуальных особенностей воспитанников;</w:t>
      </w:r>
    </w:p>
    <w:p w:rsidR="00775122" w:rsidRPr="008A2CAD" w:rsidRDefault="00775122" w:rsidP="006103C3">
      <w:pPr>
        <w:pStyle w:val="a9"/>
        <w:numPr>
          <w:ilvl w:val="0"/>
          <w:numId w:val="3"/>
        </w:numPr>
        <w:rPr>
          <w:rFonts w:ascii="Times New Roman" w:hAnsi="Times New Roman" w:cs="Times New Roman"/>
          <w:sz w:val="24"/>
          <w:szCs w:val="24"/>
        </w:rPr>
      </w:pPr>
      <w:r w:rsidRPr="008A2CAD">
        <w:rPr>
          <w:rFonts w:ascii="Times New Roman" w:hAnsi="Times New Roman" w:cs="Times New Roman"/>
          <w:sz w:val="24"/>
          <w:szCs w:val="24"/>
        </w:rPr>
        <w:t>соответствие внешнего вида статусу воспитателя детского сада.</w:t>
      </w:r>
    </w:p>
    <w:p w:rsidR="008501D4" w:rsidRPr="008A2CAD" w:rsidRDefault="008501D4" w:rsidP="006103C3">
      <w:pPr>
        <w:ind w:left="0" w:firstLine="567"/>
        <w:jc w:val="center"/>
        <w:rPr>
          <w:rFonts w:ascii="Times New Roman" w:hAnsi="Times New Roman" w:cs="Times New Roman"/>
          <w:b/>
          <w:sz w:val="24"/>
          <w:szCs w:val="24"/>
        </w:rPr>
      </w:pPr>
      <w:r w:rsidRPr="008A2CAD">
        <w:rPr>
          <w:rFonts w:ascii="Times New Roman" w:hAnsi="Times New Roman" w:cs="Times New Roman"/>
          <w:b/>
          <w:sz w:val="24"/>
          <w:szCs w:val="24"/>
        </w:rPr>
        <w:t>Социокультурный контекст</w:t>
      </w:r>
    </w:p>
    <w:p w:rsidR="008501D4" w:rsidRPr="008A2CAD" w:rsidRDefault="008501D4"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8501D4" w:rsidRPr="008A2CAD" w:rsidRDefault="008501D4"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w:t>
      </w:r>
    </w:p>
    <w:p w:rsidR="008501D4" w:rsidRPr="008A2CAD" w:rsidRDefault="008501D4"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8501D4" w:rsidRPr="008A2CAD" w:rsidRDefault="008501D4"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rsidR="008F667C" w:rsidRPr="008A2CAD" w:rsidRDefault="008501D4"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w:t>
      </w:r>
      <w:r w:rsidR="00071C22" w:rsidRPr="00D53168">
        <w:rPr>
          <w:rFonts w:ascii="Times New Roman" w:hAnsi="Times New Roman" w:cs="Times New Roman"/>
          <w:sz w:val="24"/>
          <w:szCs w:val="24"/>
        </w:rPr>
        <w:t>воспитания</w:t>
      </w:r>
      <w:r w:rsidRPr="008A2CAD">
        <w:rPr>
          <w:rFonts w:ascii="Times New Roman" w:hAnsi="Times New Roman" w:cs="Times New Roman"/>
          <w:sz w:val="24"/>
          <w:szCs w:val="24"/>
        </w:rPr>
        <w:t>.</w:t>
      </w:r>
    </w:p>
    <w:p w:rsidR="006F681D" w:rsidRPr="008A2CAD" w:rsidRDefault="006F681D" w:rsidP="006103C3">
      <w:pPr>
        <w:ind w:left="0" w:firstLine="567"/>
        <w:jc w:val="center"/>
        <w:rPr>
          <w:rFonts w:ascii="Times New Roman" w:hAnsi="Times New Roman" w:cs="Times New Roman"/>
          <w:b/>
          <w:sz w:val="24"/>
          <w:szCs w:val="24"/>
        </w:rPr>
      </w:pPr>
      <w:r w:rsidRPr="008A2CAD">
        <w:rPr>
          <w:rFonts w:ascii="Times New Roman" w:hAnsi="Times New Roman" w:cs="Times New Roman"/>
          <w:b/>
          <w:sz w:val="24"/>
          <w:szCs w:val="24"/>
        </w:rPr>
        <w:t>Деятельности и культурные практики в ДОО</w:t>
      </w:r>
    </w:p>
    <w:p w:rsidR="006F681D" w:rsidRPr="008A2CAD" w:rsidRDefault="006F681D" w:rsidP="006103C3">
      <w:pPr>
        <w:ind w:left="0" w:firstLine="567"/>
        <w:rPr>
          <w:rFonts w:ascii="Times New Roman" w:hAnsi="Times New Roman" w:cs="Times New Roman"/>
          <w:sz w:val="24"/>
          <w:szCs w:val="24"/>
        </w:rPr>
      </w:pPr>
      <w:r w:rsidRPr="008A2CAD">
        <w:rPr>
          <w:rFonts w:ascii="Times New Roman" w:hAnsi="Times New Roman" w:cs="Times New Roman"/>
          <w:sz w:val="24"/>
          <w:szCs w:val="24"/>
        </w:rPr>
        <w:t>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6F681D" w:rsidRPr="008A2CAD" w:rsidRDefault="006F681D" w:rsidP="006103C3">
      <w:pPr>
        <w:pStyle w:val="a9"/>
        <w:numPr>
          <w:ilvl w:val="0"/>
          <w:numId w:val="4"/>
        </w:numPr>
        <w:rPr>
          <w:rFonts w:ascii="Times New Roman" w:hAnsi="Times New Roman" w:cs="Times New Roman"/>
          <w:sz w:val="24"/>
          <w:szCs w:val="24"/>
        </w:rPr>
      </w:pPr>
      <w:r w:rsidRPr="008A2CAD">
        <w:rPr>
          <w:rFonts w:ascii="Times New Roman" w:hAnsi="Times New Roman" w:cs="Times New Roman"/>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6F681D" w:rsidRPr="008A2CAD" w:rsidRDefault="006F681D" w:rsidP="006103C3">
      <w:pPr>
        <w:pStyle w:val="a9"/>
        <w:numPr>
          <w:ilvl w:val="0"/>
          <w:numId w:val="4"/>
        </w:numPr>
        <w:rPr>
          <w:rFonts w:ascii="Times New Roman" w:hAnsi="Times New Roman" w:cs="Times New Roman"/>
          <w:sz w:val="24"/>
          <w:szCs w:val="24"/>
        </w:rPr>
      </w:pPr>
      <w:r w:rsidRPr="008A2CAD">
        <w:rPr>
          <w:rFonts w:ascii="Times New Roman"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6F681D" w:rsidRPr="008A2CAD" w:rsidRDefault="006F681D" w:rsidP="006103C3">
      <w:pPr>
        <w:pStyle w:val="a9"/>
        <w:numPr>
          <w:ilvl w:val="0"/>
          <w:numId w:val="4"/>
        </w:numPr>
        <w:rPr>
          <w:rFonts w:ascii="Times New Roman" w:hAnsi="Times New Roman" w:cs="Times New Roman"/>
          <w:sz w:val="24"/>
          <w:szCs w:val="24"/>
        </w:rPr>
      </w:pPr>
      <w:r w:rsidRPr="008A2CAD">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A13853" w:rsidRPr="008029FE" w:rsidRDefault="00A13853" w:rsidP="006103C3">
      <w:pPr>
        <w:ind w:left="0" w:firstLine="567"/>
        <w:jc w:val="center"/>
        <w:rPr>
          <w:rFonts w:ascii="Times New Roman" w:hAnsi="Times New Roman" w:cs="Times New Roman"/>
          <w:b/>
          <w:sz w:val="24"/>
          <w:szCs w:val="24"/>
        </w:rPr>
      </w:pPr>
      <w:r w:rsidRPr="008029FE">
        <w:rPr>
          <w:rFonts w:ascii="Times New Roman" w:hAnsi="Times New Roman" w:cs="Times New Roman"/>
          <w:b/>
          <w:sz w:val="24"/>
          <w:szCs w:val="24"/>
        </w:rPr>
        <w:t>1.3. Целевые ориентиры и планируемые результаты Программы воспитания</w:t>
      </w:r>
    </w:p>
    <w:p w:rsidR="00A13853" w:rsidRPr="00D27A55" w:rsidRDefault="00A13853" w:rsidP="006103C3">
      <w:pPr>
        <w:ind w:left="0" w:firstLine="567"/>
        <w:jc w:val="center"/>
        <w:rPr>
          <w:rFonts w:ascii="Times New Roman" w:hAnsi="Times New Roman" w:cs="Times New Roman"/>
          <w:b/>
          <w:sz w:val="24"/>
          <w:szCs w:val="24"/>
        </w:rPr>
      </w:pPr>
      <w:r w:rsidRPr="00D27A55">
        <w:rPr>
          <w:rFonts w:ascii="Times New Roman" w:hAnsi="Times New Roman" w:cs="Times New Roman"/>
          <w:b/>
          <w:sz w:val="24"/>
          <w:szCs w:val="24"/>
        </w:rPr>
        <w:t>Требования к планируемым результатам освоения Программы</w:t>
      </w:r>
    </w:p>
    <w:p w:rsidR="00A13853" w:rsidRPr="00D27A55" w:rsidRDefault="00A13853" w:rsidP="006103C3">
      <w:pPr>
        <w:ind w:left="0" w:firstLine="567"/>
        <w:rPr>
          <w:rFonts w:ascii="Times New Roman" w:hAnsi="Times New Roman" w:cs="Times New Roman"/>
          <w:sz w:val="24"/>
          <w:szCs w:val="24"/>
        </w:rPr>
      </w:pPr>
      <w:r w:rsidRPr="00D27A55">
        <w:rPr>
          <w:rFonts w:ascii="Times New Roman" w:hAnsi="Times New Roman" w:cs="Times New Roman"/>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w:t>
      </w:r>
    </w:p>
    <w:p w:rsidR="00A13853" w:rsidRPr="00D27A55" w:rsidRDefault="00A13853" w:rsidP="006103C3">
      <w:pPr>
        <w:ind w:left="0" w:firstLine="567"/>
        <w:rPr>
          <w:rFonts w:ascii="Times New Roman" w:hAnsi="Times New Roman" w:cs="Times New Roman"/>
          <w:sz w:val="24"/>
          <w:szCs w:val="24"/>
        </w:rPr>
      </w:pPr>
      <w:r w:rsidRPr="00D27A55">
        <w:rPr>
          <w:rFonts w:ascii="Times New Roman" w:hAnsi="Times New Roman" w:cs="Times New Roman"/>
          <w:sz w:val="24"/>
          <w:szCs w:val="24"/>
        </w:rPr>
        <w:t>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A13853" w:rsidRPr="00D27A55" w:rsidRDefault="00A13853" w:rsidP="006103C3">
      <w:pPr>
        <w:ind w:left="0" w:firstLine="567"/>
        <w:rPr>
          <w:rFonts w:ascii="Times New Roman" w:hAnsi="Times New Roman" w:cs="Times New Roman"/>
          <w:sz w:val="24"/>
          <w:szCs w:val="24"/>
        </w:rPr>
      </w:pPr>
      <w:r w:rsidRPr="00D27A55">
        <w:rPr>
          <w:rFonts w:ascii="Times New Roman" w:hAnsi="Times New Roman" w:cs="Times New Roman"/>
          <w:sz w:val="24"/>
          <w:szCs w:val="24"/>
        </w:rPr>
        <w:t>На уровне дошкольного образования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A13853" w:rsidRPr="00D27A55" w:rsidRDefault="00A13853" w:rsidP="006103C3">
      <w:pPr>
        <w:ind w:left="0" w:firstLine="567"/>
        <w:jc w:val="center"/>
        <w:rPr>
          <w:rFonts w:ascii="Times New Roman" w:hAnsi="Times New Roman" w:cs="Times New Roman"/>
          <w:b/>
          <w:sz w:val="24"/>
          <w:szCs w:val="24"/>
        </w:rPr>
      </w:pPr>
      <w:r w:rsidRPr="00D27A55">
        <w:rPr>
          <w:rFonts w:ascii="Times New Roman" w:hAnsi="Times New Roman" w:cs="Times New Roman"/>
          <w:b/>
          <w:sz w:val="24"/>
          <w:szCs w:val="24"/>
        </w:rPr>
        <w:t>Целевые ориентиры воспитательной работы для детей раннего возраста (до 3 лет)</w:t>
      </w:r>
    </w:p>
    <w:p w:rsidR="00A13853" w:rsidRPr="00D27A55" w:rsidRDefault="00A13853" w:rsidP="006103C3">
      <w:pPr>
        <w:ind w:left="0" w:firstLine="567"/>
        <w:jc w:val="center"/>
        <w:rPr>
          <w:rFonts w:ascii="Times New Roman" w:hAnsi="Times New Roman" w:cs="Times New Roman"/>
          <w:b/>
          <w:sz w:val="24"/>
          <w:szCs w:val="24"/>
        </w:rPr>
      </w:pPr>
      <w:r w:rsidRPr="00D27A55">
        <w:rPr>
          <w:rFonts w:ascii="Times New Roman" w:hAnsi="Times New Roman" w:cs="Times New Roman"/>
          <w:b/>
          <w:sz w:val="24"/>
          <w:szCs w:val="24"/>
        </w:rPr>
        <w:t>Портрет ребенка раннего возраста (к 3-м годам)</w:t>
      </w:r>
    </w:p>
    <w:p w:rsidR="00A13853" w:rsidRPr="00110B14" w:rsidRDefault="00A13853" w:rsidP="006103C3">
      <w:pPr>
        <w:ind w:left="0" w:firstLine="567"/>
        <w:jc w:val="center"/>
        <w:rPr>
          <w:rFonts w:ascii="Times New Roman" w:hAnsi="Times New Roman" w:cs="Times New Roman"/>
          <w:b/>
          <w:sz w:val="16"/>
          <w:szCs w:val="16"/>
        </w:rPr>
      </w:pPr>
    </w:p>
    <w:tbl>
      <w:tblPr>
        <w:tblStyle w:val="a3"/>
        <w:tblW w:w="0" w:type="auto"/>
        <w:tblLook w:val="04A0"/>
      </w:tblPr>
      <w:tblGrid>
        <w:gridCol w:w="2093"/>
        <w:gridCol w:w="1984"/>
        <w:gridCol w:w="5497"/>
      </w:tblGrid>
      <w:tr w:rsidR="00A13853" w:rsidTr="00627B8E">
        <w:tc>
          <w:tcPr>
            <w:tcW w:w="2093" w:type="dxa"/>
          </w:tcPr>
          <w:p w:rsidR="00A13853" w:rsidRPr="001B4F87" w:rsidRDefault="00A13853" w:rsidP="006103C3">
            <w:pPr>
              <w:ind w:left="0" w:firstLine="0"/>
              <w:jc w:val="center"/>
              <w:rPr>
                <w:rFonts w:ascii="Times New Roman" w:hAnsi="Times New Roman" w:cs="Times New Roman"/>
                <w:b/>
                <w:i/>
                <w:sz w:val="24"/>
                <w:szCs w:val="24"/>
              </w:rPr>
            </w:pPr>
            <w:r w:rsidRPr="001B4F87">
              <w:rPr>
                <w:rFonts w:ascii="Times New Roman" w:hAnsi="Times New Roman" w:cs="Times New Roman"/>
                <w:b/>
                <w:i/>
                <w:sz w:val="24"/>
                <w:szCs w:val="24"/>
              </w:rPr>
              <w:t>Направление воспитания</w:t>
            </w:r>
          </w:p>
        </w:tc>
        <w:tc>
          <w:tcPr>
            <w:tcW w:w="1984" w:type="dxa"/>
          </w:tcPr>
          <w:p w:rsidR="00A13853" w:rsidRPr="001B4F87" w:rsidRDefault="00A13853" w:rsidP="006103C3">
            <w:pPr>
              <w:ind w:left="0" w:firstLine="0"/>
              <w:jc w:val="center"/>
              <w:rPr>
                <w:rFonts w:ascii="Times New Roman" w:hAnsi="Times New Roman" w:cs="Times New Roman"/>
                <w:b/>
                <w:i/>
                <w:sz w:val="24"/>
                <w:szCs w:val="24"/>
              </w:rPr>
            </w:pPr>
            <w:r w:rsidRPr="001B4F87">
              <w:rPr>
                <w:rFonts w:ascii="Times New Roman" w:hAnsi="Times New Roman" w:cs="Times New Roman"/>
                <w:b/>
                <w:i/>
                <w:sz w:val="24"/>
                <w:szCs w:val="24"/>
              </w:rPr>
              <w:t>Ценности</w:t>
            </w:r>
          </w:p>
        </w:tc>
        <w:tc>
          <w:tcPr>
            <w:tcW w:w="5497" w:type="dxa"/>
          </w:tcPr>
          <w:p w:rsidR="00A13853" w:rsidRPr="001B4F87" w:rsidRDefault="00A13853" w:rsidP="006103C3">
            <w:pPr>
              <w:ind w:left="0" w:firstLine="0"/>
              <w:jc w:val="center"/>
              <w:rPr>
                <w:rFonts w:ascii="Times New Roman" w:hAnsi="Times New Roman" w:cs="Times New Roman"/>
                <w:b/>
                <w:i/>
                <w:sz w:val="24"/>
                <w:szCs w:val="24"/>
              </w:rPr>
            </w:pPr>
            <w:r w:rsidRPr="001B4F87">
              <w:rPr>
                <w:rFonts w:ascii="Times New Roman" w:hAnsi="Times New Roman" w:cs="Times New Roman"/>
                <w:b/>
                <w:i/>
                <w:sz w:val="24"/>
                <w:szCs w:val="24"/>
              </w:rPr>
              <w:t>Показатели</w:t>
            </w:r>
          </w:p>
        </w:tc>
      </w:tr>
      <w:tr w:rsidR="00A13853" w:rsidTr="00627B8E">
        <w:tc>
          <w:tcPr>
            <w:tcW w:w="2093" w:type="dxa"/>
          </w:tcPr>
          <w:p w:rsidR="00A13853" w:rsidRPr="0008391C" w:rsidRDefault="00A13853" w:rsidP="006103C3">
            <w:pPr>
              <w:ind w:left="0" w:firstLine="0"/>
              <w:jc w:val="left"/>
              <w:rPr>
                <w:rFonts w:ascii="Times New Roman" w:eastAsia="Calibri" w:hAnsi="Times New Roman" w:cs="Times New Roman"/>
                <w:sz w:val="24"/>
                <w:szCs w:val="24"/>
              </w:rPr>
            </w:pPr>
            <w:r w:rsidRPr="0008391C">
              <w:rPr>
                <w:rFonts w:ascii="Times New Roman" w:eastAsia="Calibri" w:hAnsi="Times New Roman" w:cs="Times New Roman"/>
                <w:color w:val="000000"/>
                <w:sz w:val="24"/>
                <w:szCs w:val="24"/>
              </w:rPr>
              <w:t>Патриотическое</w:t>
            </w:r>
          </w:p>
        </w:tc>
        <w:tc>
          <w:tcPr>
            <w:tcW w:w="1984" w:type="dxa"/>
          </w:tcPr>
          <w:p w:rsidR="00A13853" w:rsidRPr="009D3212" w:rsidRDefault="00A13853" w:rsidP="006103C3">
            <w:pPr>
              <w:ind w:left="33" w:firstLine="0"/>
              <w:jc w:val="left"/>
              <w:rPr>
                <w:rFonts w:ascii="Times New Roman" w:eastAsia="Calibri" w:hAnsi="Times New Roman" w:cs="Times New Roman"/>
                <w:sz w:val="24"/>
                <w:szCs w:val="24"/>
              </w:rPr>
            </w:pPr>
            <w:r w:rsidRPr="009D3212">
              <w:rPr>
                <w:rFonts w:ascii="Times New Roman" w:eastAsia="Calibri" w:hAnsi="Times New Roman" w:cs="Times New Roman"/>
                <w:color w:val="000000"/>
                <w:sz w:val="24"/>
                <w:szCs w:val="24"/>
              </w:rPr>
              <w:t>Родина, природа</w:t>
            </w:r>
          </w:p>
        </w:tc>
        <w:tc>
          <w:tcPr>
            <w:tcW w:w="5497" w:type="dxa"/>
          </w:tcPr>
          <w:p w:rsidR="00A13853" w:rsidRPr="00BA07AD" w:rsidRDefault="00A13853" w:rsidP="006103C3">
            <w:pPr>
              <w:ind w:left="-6" w:firstLine="0"/>
              <w:jc w:val="left"/>
              <w:rPr>
                <w:rFonts w:ascii="Times New Roman" w:eastAsia="Calibri" w:hAnsi="Times New Roman" w:cs="Times New Roman"/>
                <w:sz w:val="24"/>
                <w:szCs w:val="24"/>
              </w:rPr>
            </w:pPr>
            <w:r w:rsidRPr="00BA07AD">
              <w:rPr>
                <w:rFonts w:ascii="Times New Roman" w:eastAsia="Calibri" w:hAnsi="Times New Roman" w:cs="Times New Roman"/>
                <w:color w:val="000000"/>
                <w:sz w:val="24"/>
                <w:szCs w:val="24"/>
              </w:rPr>
              <w:t>Проявляющий привязанность, любовь к семье, близким, окружающему миру</w:t>
            </w:r>
          </w:p>
        </w:tc>
      </w:tr>
      <w:tr w:rsidR="00A13853" w:rsidTr="00627B8E">
        <w:tc>
          <w:tcPr>
            <w:tcW w:w="2093" w:type="dxa"/>
          </w:tcPr>
          <w:p w:rsidR="00A13853" w:rsidRPr="0008391C" w:rsidRDefault="00A13853" w:rsidP="006103C3">
            <w:pPr>
              <w:ind w:left="0" w:firstLine="0"/>
              <w:jc w:val="left"/>
              <w:rPr>
                <w:rFonts w:ascii="Times New Roman" w:eastAsia="Calibri" w:hAnsi="Times New Roman" w:cs="Times New Roman"/>
                <w:sz w:val="24"/>
                <w:szCs w:val="24"/>
              </w:rPr>
            </w:pPr>
            <w:r w:rsidRPr="0008391C">
              <w:rPr>
                <w:rFonts w:ascii="Times New Roman" w:eastAsia="Calibri" w:hAnsi="Times New Roman" w:cs="Times New Roman"/>
                <w:color w:val="000000"/>
                <w:sz w:val="24"/>
                <w:szCs w:val="24"/>
              </w:rPr>
              <w:t>Социальное</w:t>
            </w:r>
          </w:p>
        </w:tc>
        <w:tc>
          <w:tcPr>
            <w:tcW w:w="1984" w:type="dxa"/>
          </w:tcPr>
          <w:p w:rsidR="00A13853" w:rsidRPr="009D3212" w:rsidRDefault="00A13853" w:rsidP="006103C3">
            <w:pPr>
              <w:ind w:left="33" w:firstLine="0"/>
              <w:jc w:val="left"/>
              <w:rPr>
                <w:rFonts w:ascii="Times New Roman" w:eastAsia="Calibri" w:hAnsi="Times New Roman" w:cs="Times New Roman"/>
                <w:sz w:val="24"/>
                <w:szCs w:val="24"/>
              </w:rPr>
            </w:pPr>
            <w:r w:rsidRPr="009D3212">
              <w:rPr>
                <w:rFonts w:ascii="Times New Roman" w:eastAsia="Calibri" w:hAnsi="Times New Roman" w:cs="Times New Roman"/>
                <w:color w:val="000000"/>
                <w:sz w:val="24"/>
                <w:szCs w:val="24"/>
              </w:rPr>
              <w:t>Человек, семья, дружба, сотрудничество</w:t>
            </w:r>
          </w:p>
        </w:tc>
        <w:tc>
          <w:tcPr>
            <w:tcW w:w="5497" w:type="dxa"/>
          </w:tcPr>
          <w:p w:rsidR="00A13853" w:rsidRPr="00BA07AD" w:rsidRDefault="00A13853" w:rsidP="006103C3">
            <w:pPr>
              <w:ind w:left="-6" w:firstLine="0"/>
              <w:contextualSpacing/>
              <w:jc w:val="left"/>
              <w:rPr>
                <w:rFonts w:ascii="Times New Roman" w:eastAsia="Calibri" w:hAnsi="Times New Roman" w:cs="Times New Roman"/>
                <w:sz w:val="24"/>
                <w:szCs w:val="24"/>
              </w:rPr>
            </w:pPr>
            <w:r w:rsidRPr="00BA07AD">
              <w:rPr>
                <w:rFonts w:ascii="Times New Roman" w:eastAsia="Calibri" w:hAnsi="Times New Roman" w:cs="Times New Roman"/>
                <w:color w:val="000000"/>
                <w:sz w:val="24"/>
                <w:szCs w:val="24"/>
              </w:rPr>
              <w:t>Способный понять и принять, что такое «хорошо» и «плохо».</w:t>
            </w:r>
          </w:p>
          <w:p w:rsidR="00A13853" w:rsidRPr="00BA07AD" w:rsidRDefault="00A13853" w:rsidP="006103C3">
            <w:pPr>
              <w:ind w:left="-6" w:firstLine="0"/>
              <w:jc w:val="left"/>
              <w:rPr>
                <w:rFonts w:ascii="Times New Roman" w:eastAsia="Calibri" w:hAnsi="Times New Roman" w:cs="Times New Roman"/>
                <w:sz w:val="24"/>
                <w:szCs w:val="24"/>
              </w:rPr>
            </w:pPr>
            <w:r w:rsidRPr="00BA07AD">
              <w:rPr>
                <w:rFonts w:ascii="Times New Roman" w:eastAsia="Calibri" w:hAnsi="Times New Roman" w:cs="Times New Roman"/>
                <w:color w:val="000000"/>
                <w:sz w:val="24"/>
                <w:szCs w:val="24"/>
              </w:rPr>
              <w:t>Проявляющий интерес к другим детям и способный бесконфликтно играть рядом с ними.</w:t>
            </w:r>
          </w:p>
          <w:p w:rsidR="00A13853" w:rsidRPr="00BA07AD" w:rsidRDefault="00A13853" w:rsidP="006103C3">
            <w:pPr>
              <w:ind w:left="-6" w:firstLine="0"/>
              <w:contextualSpacing/>
              <w:jc w:val="left"/>
              <w:rPr>
                <w:rFonts w:ascii="Times New Roman" w:eastAsia="Calibri" w:hAnsi="Times New Roman" w:cs="Times New Roman"/>
                <w:sz w:val="24"/>
                <w:szCs w:val="24"/>
              </w:rPr>
            </w:pPr>
            <w:r w:rsidRPr="00BA07AD">
              <w:rPr>
                <w:rFonts w:ascii="Times New Roman" w:eastAsia="Calibri" w:hAnsi="Times New Roman" w:cs="Times New Roman"/>
                <w:color w:val="000000"/>
                <w:sz w:val="24"/>
                <w:szCs w:val="24"/>
              </w:rPr>
              <w:t>Проявляющий позицию «Я сам!».</w:t>
            </w:r>
          </w:p>
          <w:p w:rsidR="00A13853" w:rsidRPr="00BA07AD" w:rsidRDefault="00A13853" w:rsidP="006103C3">
            <w:pPr>
              <w:ind w:left="-6" w:firstLine="0"/>
              <w:contextualSpacing/>
              <w:jc w:val="left"/>
              <w:rPr>
                <w:rFonts w:ascii="Times New Roman" w:eastAsia="Calibri" w:hAnsi="Times New Roman" w:cs="Times New Roman"/>
                <w:sz w:val="24"/>
                <w:szCs w:val="24"/>
              </w:rPr>
            </w:pPr>
            <w:r w:rsidRPr="00BA07AD">
              <w:rPr>
                <w:rFonts w:ascii="Times New Roman" w:eastAsia="Calibri" w:hAnsi="Times New Roman" w:cs="Times New Roman"/>
                <w:color w:val="000000"/>
                <w:sz w:val="24"/>
                <w:szCs w:val="24"/>
              </w:rPr>
              <w:lastRenderedPageBreak/>
              <w:t>Доброжелательный, проявляющий сочувствие, доброту.</w:t>
            </w:r>
          </w:p>
          <w:p w:rsidR="00A13853" w:rsidRPr="00BA07AD" w:rsidRDefault="00A13853" w:rsidP="006103C3">
            <w:pPr>
              <w:ind w:left="-6" w:firstLine="0"/>
              <w:contextualSpacing/>
              <w:jc w:val="left"/>
              <w:rPr>
                <w:rFonts w:ascii="Times New Roman" w:eastAsia="Calibri" w:hAnsi="Times New Roman" w:cs="Times New Roman"/>
                <w:sz w:val="24"/>
                <w:szCs w:val="24"/>
              </w:rPr>
            </w:pPr>
            <w:r w:rsidRPr="00BA07AD">
              <w:rPr>
                <w:rFonts w:ascii="Times New Roman" w:eastAsia="Calibri" w:hAnsi="Times New Roman" w:cs="Times New Roman"/>
                <w:color w:val="000000"/>
                <w:sz w:val="24"/>
                <w:szCs w:val="24"/>
              </w:rPr>
              <w:t>Испытывающий чувство удовольствия вслучае одобрения и чувство огорчения вслучае неодобрения со стороны взрослых.</w:t>
            </w:r>
          </w:p>
          <w:p w:rsidR="00A13853" w:rsidRPr="00BA07AD" w:rsidRDefault="00A13853" w:rsidP="006103C3">
            <w:pPr>
              <w:ind w:left="-6" w:firstLine="0"/>
              <w:jc w:val="left"/>
              <w:rPr>
                <w:rFonts w:ascii="Times New Roman" w:eastAsia="Calibri" w:hAnsi="Times New Roman" w:cs="Times New Roman"/>
                <w:sz w:val="24"/>
                <w:szCs w:val="24"/>
              </w:rPr>
            </w:pPr>
            <w:r w:rsidRPr="00BA07AD">
              <w:rPr>
                <w:rFonts w:ascii="Times New Roman" w:eastAsia="Calibri" w:hAnsi="Times New Roman" w:cs="Times New Roman"/>
                <w:color w:val="000000"/>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A13853" w:rsidTr="00627B8E">
        <w:tc>
          <w:tcPr>
            <w:tcW w:w="2093" w:type="dxa"/>
          </w:tcPr>
          <w:p w:rsidR="00A13853" w:rsidRPr="0008391C" w:rsidRDefault="00A13853" w:rsidP="006103C3">
            <w:pPr>
              <w:ind w:left="0" w:firstLine="0"/>
              <w:jc w:val="left"/>
              <w:rPr>
                <w:rFonts w:ascii="Times New Roman" w:eastAsia="Calibri" w:hAnsi="Times New Roman" w:cs="Times New Roman"/>
                <w:sz w:val="24"/>
                <w:szCs w:val="24"/>
              </w:rPr>
            </w:pPr>
            <w:r w:rsidRPr="0008391C">
              <w:rPr>
                <w:rFonts w:ascii="Times New Roman" w:eastAsia="Calibri" w:hAnsi="Times New Roman" w:cs="Times New Roman"/>
                <w:color w:val="000000"/>
                <w:sz w:val="24"/>
                <w:szCs w:val="24"/>
              </w:rPr>
              <w:lastRenderedPageBreak/>
              <w:t>Познавательное</w:t>
            </w:r>
          </w:p>
        </w:tc>
        <w:tc>
          <w:tcPr>
            <w:tcW w:w="1984" w:type="dxa"/>
          </w:tcPr>
          <w:p w:rsidR="00A13853" w:rsidRPr="009D3212" w:rsidRDefault="00A13853" w:rsidP="006103C3">
            <w:pPr>
              <w:ind w:left="33" w:firstLine="0"/>
              <w:jc w:val="left"/>
              <w:rPr>
                <w:rFonts w:ascii="Times New Roman" w:eastAsia="Calibri" w:hAnsi="Times New Roman" w:cs="Times New Roman"/>
                <w:sz w:val="24"/>
                <w:szCs w:val="24"/>
              </w:rPr>
            </w:pPr>
            <w:r w:rsidRPr="009D3212">
              <w:rPr>
                <w:rFonts w:ascii="Times New Roman" w:eastAsia="Calibri" w:hAnsi="Times New Roman" w:cs="Times New Roman"/>
                <w:color w:val="000000"/>
                <w:sz w:val="24"/>
                <w:szCs w:val="24"/>
              </w:rPr>
              <w:t>Знание</w:t>
            </w:r>
          </w:p>
        </w:tc>
        <w:tc>
          <w:tcPr>
            <w:tcW w:w="5497" w:type="dxa"/>
          </w:tcPr>
          <w:p w:rsidR="00A13853" w:rsidRPr="00BA07AD" w:rsidRDefault="00A13853" w:rsidP="006103C3">
            <w:pPr>
              <w:shd w:val="clear" w:color="auto" w:fill="FFFFFF"/>
              <w:ind w:left="-6" w:firstLine="0"/>
              <w:jc w:val="left"/>
              <w:rPr>
                <w:rFonts w:ascii="Times New Roman" w:eastAsia="Calibri" w:hAnsi="Times New Roman" w:cs="Times New Roman"/>
                <w:sz w:val="24"/>
                <w:szCs w:val="24"/>
              </w:rPr>
            </w:pPr>
            <w:r w:rsidRPr="00BA07AD">
              <w:rPr>
                <w:rFonts w:ascii="Times New Roman" w:eastAsia="Calibri" w:hAnsi="Times New Roman" w:cs="Times New Roman"/>
                <w:color w:val="000000"/>
                <w:sz w:val="24"/>
                <w:szCs w:val="24"/>
              </w:rPr>
              <w:t>Проявляющий интерес к окружающему миру и активность в поведении и деятельности.</w:t>
            </w:r>
          </w:p>
        </w:tc>
      </w:tr>
      <w:tr w:rsidR="00A13853" w:rsidTr="00627B8E">
        <w:tc>
          <w:tcPr>
            <w:tcW w:w="2093" w:type="dxa"/>
          </w:tcPr>
          <w:p w:rsidR="00A13853" w:rsidRPr="0008391C" w:rsidRDefault="00A13853" w:rsidP="006103C3">
            <w:pPr>
              <w:ind w:left="0" w:firstLine="0"/>
              <w:jc w:val="left"/>
              <w:rPr>
                <w:rFonts w:ascii="Times New Roman" w:eastAsia="Calibri" w:hAnsi="Times New Roman" w:cs="Times New Roman"/>
                <w:sz w:val="24"/>
                <w:szCs w:val="24"/>
              </w:rPr>
            </w:pPr>
            <w:r w:rsidRPr="0008391C">
              <w:rPr>
                <w:rFonts w:ascii="Times New Roman" w:eastAsia="Calibri" w:hAnsi="Times New Roman" w:cs="Times New Roman"/>
                <w:color w:val="000000"/>
                <w:sz w:val="24"/>
                <w:szCs w:val="24"/>
              </w:rPr>
              <w:t>Физическое иоздоровительное</w:t>
            </w:r>
          </w:p>
        </w:tc>
        <w:tc>
          <w:tcPr>
            <w:tcW w:w="1984" w:type="dxa"/>
          </w:tcPr>
          <w:p w:rsidR="00A13853" w:rsidRPr="009D3212" w:rsidRDefault="00A13853" w:rsidP="006103C3">
            <w:pPr>
              <w:ind w:left="33" w:firstLine="0"/>
              <w:jc w:val="left"/>
              <w:rPr>
                <w:rFonts w:ascii="Times New Roman" w:eastAsia="Calibri" w:hAnsi="Times New Roman" w:cs="Times New Roman"/>
                <w:sz w:val="24"/>
                <w:szCs w:val="24"/>
              </w:rPr>
            </w:pPr>
            <w:r w:rsidRPr="009D3212">
              <w:rPr>
                <w:rFonts w:ascii="Times New Roman" w:eastAsia="Calibri" w:hAnsi="Times New Roman" w:cs="Times New Roman"/>
                <w:color w:val="000000"/>
                <w:sz w:val="24"/>
                <w:szCs w:val="24"/>
              </w:rPr>
              <w:t xml:space="preserve">Здоровье </w:t>
            </w:r>
          </w:p>
        </w:tc>
        <w:tc>
          <w:tcPr>
            <w:tcW w:w="5497" w:type="dxa"/>
          </w:tcPr>
          <w:p w:rsidR="00A13853" w:rsidRPr="00BA07AD" w:rsidRDefault="00A13853" w:rsidP="006103C3">
            <w:pPr>
              <w:ind w:left="-6" w:firstLine="0"/>
              <w:contextualSpacing/>
              <w:jc w:val="left"/>
              <w:rPr>
                <w:rFonts w:ascii="Times New Roman" w:eastAsia="Calibri" w:hAnsi="Times New Roman" w:cs="Times New Roman"/>
                <w:sz w:val="24"/>
                <w:szCs w:val="24"/>
              </w:rPr>
            </w:pPr>
            <w:r w:rsidRPr="00BA07AD">
              <w:rPr>
                <w:rFonts w:ascii="Times New Roman" w:eastAsia="Calibri" w:hAnsi="Times New Roman" w:cs="Times New Roman"/>
                <w:color w:val="000000"/>
                <w:sz w:val="24"/>
                <w:szCs w:val="24"/>
              </w:rPr>
              <w:t>Выполняющий действия по самообслуживанию: моет руки, самостоятельно ест, ложится спатьи т.д.</w:t>
            </w:r>
          </w:p>
          <w:p w:rsidR="00A13853" w:rsidRPr="00BA07AD" w:rsidRDefault="00A13853" w:rsidP="006103C3">
            <w:pPr>
              <w:ind w:left="-6" w:firstLine="0"/>
              <w:contextualSpacing/>
              <w:jc w:val="left"/>
              <w:rPr>
                <w:rFonts w:ascii="Times New Roman" w:eastAsia="Calibri" w:hAnsi="Times New Roman" w:cs="Times New Roman"/>
                <w:sz w:val="24"/>
                <w:szCs w:val="24"/>
              </w:rPr>
            </w:pPr>
            <w:r w:rsidRPr="00BA07AD">
              <w:rPr>
                <w:rFonts w:ascii="Times New Roman" w:eastAsia="Calibri" w:hAnsi="Times New Roman" w:cs="Times New Roman"/>
                <w:color w:val="000000"/>
                <w:sz w:val="24"/>
                <w:szCs w:val="24"/>
              </w:rPr>
              <w:t>Стремящийся быть опрятным.</w:t>
            </w:r>
          </w:p>
          <w:p w:rsidR="00A13853" w:rsidRPr="00BA07AD" w:rsidRDefault="00A13853" w:rsidP="006103C3">
            <w:pPr>
              <w:ind w:left="-6" w:firstLine="0"/>
              <w:contextualSpacing/>
              <w:jc w:val="left"/>
              <w:rPr>
                <w:rFonts w:ascii="Times New Roman" w:eastAsia="Calibri" w:hAnsi="Times New Roman" w:cs="Times New Roman"/>
                <w:sz w:val="24"/>
                <w:szCs w:val="24"/>
              </w:rPr>
            </w:pPr>
            <w:r w:rsidRPr="00BA07AD">
              <w:rPr>
                <w:rFonts w:ascii="Times New Roman" w:eastAsia="Calibri" w:hAnsi="Times New Roman" w:cs="Times New Roman"/>
                <w:color w:val="000000"/>
                <w:sz w:val="24"/>
                <w:szCs w:val="24"/>
              </w:rPr>
              <w:t xml:space="preserve">Проявляющий интерес к физической </w:t>
            </w:r>
            <w:r>
              <w:rPr>
                <w:rFonts w:ascii="Times New Roman" w:hAnsi="Times New Roman" w:cs="Times New Roman"/>
                <w:color w:val="000000"/>
                <w:sz w:val="24"/>
                <w:szCs w:val="24"/>
              </w:rPr>
              <w:t>а</w:t>
            </w:r>
            <w:r w:rsidRPr="00BA07AD">
              <w:rPr>
                <w:rFonts w:ascii="Times New Roman" w:eastAsia="Calibri" w:hAnsi="Times New Roman" w:cs="Times New Roman"/>
                <w:color w:val="000000"/>
                <w:sz w:val="24"/>
                <w:szCs w:val="24"/>
              </w:rPr>
              <w:t>ктивности.</w:t>
            </w:r>
          </w:p>
          <w:p w:rsidR="00A13853" w:rsidRPr="00BA07AD" w:rsidRDefault="00A13853" w:rsidP="006103C3">
            <w:pPr>
              <w:ind w:left="-6" w:firstLine="0"/>
              <w:jc w:val="left"/>
              <w:rPr>
                <w:rFonts w:ascii="Times New Roman" w:eastAsia="Calibri" w:hAnsi="Times New Roman" w:cs="Times New Roman"/>
                <w:sz w:val="24"/>
                <w:szCs w:val="24"/>
              </w:rPr>
            </w:pPr>
            <w:r w:rsidRPr="00BA07AD">
              <w:rPr>
                <w:rFonts w:ascii="Times New Roman" w:eastAsia="Calibri" w:hAnsi="Times New Roman" w:cs="Times New Roman"/>
                <w:color w:val="000000"/>
                <w:sz w:val="24"/>
                <w:szCs w:val="24"/>
              </w:rPr>
              <w:t>Соблюдающий элементарные правила безопасности в быту, в ОО, на природе.</w:t>
            </w:r>
          </w:p>
        </w:tc>
      </w:tr>
      <w:tr w:rsidR="00A13853" w:rsidTr="00627B8E">
        <w:tc>
          <w:tcPr>
            <w:tcW w:w="2093" w:type="dxa"/>
          </w:tcPr>
          <w:p w:rsidR="00A13853" w:rsidRPr="0008391C" w:rsidRDefault="00A13853" w:rsidP="006103C3">
            <w:pPr>
              <w:ind w:left="0" w:firstLine="0"/>
              <w:jc w:val="left"/>
              <w:rPr>
                <w:rFonts w:ascii="Times New Roman" w:eastAsia="Calibri" w:hAnsi="Times New Roman" w:cs="Times New Roman"/>
                <w:sz w:val="24"/>
                <w:szCs w:val="24"/>
              </w:rPr>
            </w:pPr>
            <w:r w:rsidRPr="0008391C">
              <w:rPr>
                <w:rFonts w:ascii="Times New Roman" w:eastAsia="Calibri" w:hAnsi="Times New Roman" w:cs="Times New Roman"/>
                <w:color w:val="000000"/>
                <w:sz w:val="24"/>
                <w:szCs w:val="24"/>
              </w:rPr>
              <w:t>Трудовое</w:t>
            </w:r>
          </w:p>
        </w:tc>
        <w:tc>
          <w:tcPr>
            <w:tcW w:w="1984" w:type="dxa"/>
          </w:tcPr>
          <w:p w:rsidR="00A13853" w:rsidRPr="009D3212" w:rsidRDefault="00A13853" w:rsidP="006103C3">
            <w:pPr>
              <w:ind w:left="33" w:firstLine="0"/>
              <w:jc w:val="left"/>
              <w:rPr>
                <w:rFonts w:ascii="Times New Roman" w:eastAsia="Calibri" w:hAnsi="Times New Roman" w:cs="Times New Roman"/>
                <w:sz w:val="24"/>
                <w:szCs w:val="24"/>
              </w:rPr>
            </w:pPr>
            <w:r w:rsidRPr="009D3212">
              <w:rPr>
                <w:rFonts w:ascii="Times New Roman" w:eastAsia="Calibri" w:hAnsi="Times New Roman" w:cs="Times New Roman"/>
                <w:color w:val="000000"/>
                <w:sz w:val="24"/>
                <w:szCs w:val="24"/>
              </w:rPr>
              <w:t xml:space="preserve">Труд </w:t>
            </w:r>
          </w:p>
        </w:tc>
        <w:tc>
          <w:tcPr>
            <w:tcW w:w="5497" w:type="dxa"/>
          </w:tcPr>
          <w:p w:rsidR="00A13853" w:rsidRPr="00BA07AD" w:rsidRDefault="00A13853" w:rsidP="006103C3">
            <w:pPr>
              <w:ind w:left="-6" w:firstLine="0"/>
              <w:contextualSpacing/>
              <w:jc w:val="left"/>
              <w:rPr>
                <w:rFonts w:ascii="Times New Roman" w:eastAsia="Calibri" w:hAnsi="Times New Roman" w:cs="Times New Roman"/>
                <w:sz w:val="24"/>
                <w:szCs w:val="24"/>
              </w:rPr>
            </w:pPr>
            <w:r w:rsidRPr="00BA07AD">
              <w:rPr>
                <w:rFonts w:ascii="Times New Roman" w:eastAsia="Calibri" w:hAnsi="Times New Roman" w:cs="Times New Roman"/>
                <w:color w:val="000000"/>
                <w:sz w:val="24"/>
                <w:szCs w:val="24"/>
              </w:rPr>
              <w:t>Поддерживающий элементарный порядок вокружающей обстановке.</w:t>
            </w:r>
          </w:p>
          <w:p w:rsidR="00A13853" w:rsidRPr="00BA07AD" w:rsidRDefault="00A13853" w:rsidP="006103C3">
            <w:pPr>
              <w:ind w:left="-6" w:firstLine="0"/>
              <w:contextualSpacing/>
              <w:jc w:val="left"/>
              <w:rPr>
                <w:rFonts w:ascii="Times New Roman" w:eastAsia="Calibri" w:hAnsi="Times New Roman" w:cs="Times New Roman"/>
                <w:sz w:val="24"/>
                <w:szCs w:val="24"/>
              </w:rPr>
            </w:pPr>
            <w:r w:rsidRPr="00BA07AD">
              <w:rPr>
                <w:rFonts w:ascii="Times New Roman" w:eastAsia="Calibri" w:hAnsi="Times New Roman" w:cs="Times New Roman"/>
                <w:color w:val="000000"/>
                <w:sz w:val="24"/>
                <w:szCs w:val="24"/>
              </w:rPr>
              <w:t>Стремящийся помогать взрослому вдоступных действиях.</w:t>
            </w:r>
          </w:p>
          <w:p w:rsidR="00A13853" w:rsidRPr="00BA07AD" w:rsidRDefault="00A13853" w:rsidP="006103C3">
            <w:pPr>
              <w:ind w:left="-6" w:firstLine="0"/>
              <w:jc w:val="left"/>
              <w:rPr>
                <w:rFonts w:ascii="Times New Roman" w:eastAsia="Calibri" w:hAnsi="Times New Roman" w:cs="Times New Roman"/>
                <w:sz w:val="24"/>
                <w:szCs w:val="24"/>
              </w:rPr>
            </w:pPr>
            <w:r w:rsidRPr="00BA07AD">
              <w:rPr>
                <w:rFonts w:ascii="Times New Roman" w:eastAsia="Calibri" w:hAnsi="Times New Roman" w:cs="Times New Roman"/>
                <w:color w:val="000000"/>
                <w:sz w:val="24"/>
                <w:szCs w:val="24"/>
              </w:rPr>
              <w:t>Стремящийся к самостоятельности всамообслуживании, в быту, в игре, впродуктивных видах деятельности.</w:t>
            </w:r>
          </w:p>
        </w:tc>
      </w:tr>
      <w:tr w:rsidR="00A13853" w:rsidTr="00627B8E">
        <w:tc>
          <w:tcPr>
            <w:tcW w:w="2093" w:type="dxa"/>
          </w:tcPr>
          <w:p w:rsidR="00A13853" w:rsidRPr="0008391C" w:rsidRDefault="00A13853" w:rsidP="006103C3">
            <w:pPr>
              <w:ind w:left="0" w:firstLine="0"/>
              <w:jc w:val="left"/>
              <w:rPr>
                <w:rFonts w:ascii="Times New Roman" w:eastAsia="Calibri" w:hAnsi="Times New Roman" w:cs="Times New Roman"/>
                <w:sz w:val="24"/>
                <w:szCs w:val="24"/>
              </w:rPr>
            </w:pPr>
            <w:r w:rsidRPr="0008391C">
              <w:rPr>
                <w:rFonts w:ascii="Times New Roman" w:eastAsia="Calibri" w:hAnsi="Times New Roman" w:cs="Times New Roman"/>
                <w:color w:val="000000"/>
                <w:sz w:val="24"/>
                <w:szCs w:val="24"/>
              </w:rPr>
              <w:t>Этико-эстетическое</w:t>
            </w:r>
          </w:p>
        </w:tc>
        <w:tc>
          <w:tcPr>
            <w:tcW w:w="1984" w:type="dxa"/>
          </w:tcPr>
          <w:p w:rsidR="00A13853" w:rsidRPr="009D3212" w:rsidRDefault="00A13853" w:rsidP="006103C3">
            <w:pPr>
              <w:ind w:left="33" w:firstLine="0"/>
              <w:jc w:val="left"/>
              <w:rPr>
                <w:rFonts w:ascii="Times New Roman" w:eastAsia="Calibri" w:hAnsi="Times New Roman" w:cs="Times New Roman"/>
                <w:sz w:val="24"/>
                <w:szCs w:val="24"/>
              </w:rPr>
            </w:pPr>
            <w:r w:rsidRPr="009D3212">
              <w:rPr>
                <w:rFonts w:ascii="Times New Roman" w:eastAsia="Calibri" w:hAnsi="Times New Roman" w:cs="Times New Roman"/>
                <w:color w:val="000000"/>
                <w:sz w:val="24"/>
                <w:szCs w:val="24"/>
              </w:rPr>
              <w:t>Культура и красота</w:t>
            </w:r>
          </w:p>
        </w:tc>
        <w:tc>
          <w:tcPr>
            <w:tcW w:w="5497" w:type="dxa"/>
          </w:tcPr>
          <w:p w:rsidR="00A13853" w:rsidRPr="00BA07AD" w:rsidRDefault="00A13853" w:rsidP="006103C3">
            <w:pPr>
              <w:shd w:val="clear" w:color="auto" w:fill="FFFFFF"/>
              <w:ind w:left="-6" w:firstLine="0"/>
              <w:jc w:val="left"/>
              <w:rPr>
                <w:rFonts w:ascii="Times New Roman" w:eastAsia="Calibri" w:hAnsi="Times New Roman" w:cs="Times New Roman"/>
                <w:sz w:val="24"/>
                <w:szCs w:val="24"/>
              </w:rPr>
            </w:pPr>
            <w:r w:rsidRPr="00BA07AD">
              <w:rPr>
                <w:rFonts w:ascii="Times New Roman" w:eastAsia="Calibri" w:hAnsi="Times New Roman" w:cs="Times New Roman"/>
                <w:color w:val="000000"/>
                <w:sz w:val="24"/>
                <w:szCs w:val="24"/>
              </w:rPr>
              <w:t>Эмоционально отзывчивый к красоте.</w:t>
            </w:r>
          </w:p>
          <w:p w:rsidR="00A13853" w:rsidRPr="00BA07AD" w:rsidRDefault="00A13853" w:rsidP="006103C3">
            <w:pPr>
              <w:ind w:left="-6" w:firstLine="0"/>
              <w:jc w:val="left"/>
              <w:rPr>
                <w:rFonts w:ascii="Times New Roman" w:eastAsia="Calibri" w:hAnsi="Times New Roman" w:cs="Times New Roman"/>
                <w:sz w:val="24"/>
                <w:szCs w:val="24"/>
              </w:rPr>
            </w:pPr>
            <w:r w:rsidRPr="00BA07AD">
              <w:rPr>
                <w:rFonts w:ascii="Times New Roman" w:eastAsia="Calibri" w:hAnsi="Times New Roman" w:cs="Times New Roman"/>
                <w:color w:val="000000"/>
                <w:sz w:val="24"/>
                <w:szCs w:val="24"/>
              </w:rPr>
              <w:t>Проявляющий интерес и желание заниматься продуктивными видами деятельности.</w:t>
            </w:r>
          </w:p>
        </w:tc>
      </w:tr>
    </w:tbl>
    <w:p w:rsidR="00A13853" w:rsidRPr="00110B14" w:rsidRDefault="00A13853" w:rsidP="006103C3">
      <w:pPr>
        <w:ind w:left="0" w:firstLine="567"/>
        <w:rPr>
          <w:rFonts w:ascii="Times New Roman" w:hAnsi="Times New Roman" w:cs="Times New Roman"/>
          <w:sz w:val="16"/>
          <w:szCs w:val="16"/>
        </w:rPr>
      </w:pPr>
    </w:p>
    <w:p w:rsidR="00A13853" w:rsidRPr="00D27A55" w:rsidRDefault="00A13853" w:rsidP="006103C3">
      <w:pPr>
        <w:ind w:left="0" w:firstLine="567"/>
        <w:jc w:val="center"/>
        <w:rPr>
          <w:rFonts w:ascii="Times New Roman" w:hAnsi="Times New Roman" w:cs="Times New Roman"/>
          <w:b/>
          <w:sz w:val="24"/>
          <w:szCs w:val="24"/>
        </w:rPr>
      </w:pPr>
      <w:r w:rsidRPr="00D27A55">
        <w:rPr>
          <w:rFonts w:ascii="Times New Roman" w:hAnsi="Times New Roman" w:cs="Times New Roman"/>
          <w:b/>
          <w:sz w:val="24"/>
          <w:szCs w:val="24"/>
        </w:rPr>
        <w:t>Целевые ориентиры воспитательной работы для детей дошкольного возраста (до 8 лет)</w:t>
      </w:r>
    </w:p>
    <w:p w:rsidR="00A13853" w:rsidRPr="00D27A55" w:rsidRDefault="00A13853" w:rsidP="006103C3">
      <w:pPr>
        <w:ind w:left="0" w:firstLine="567"/>
        <w:jc w:val="center"/>
        <w:rPr>
          <w:rFonts w:ascii="Times New Roman" w:hAnsi="Times New Roman" w:cs="Times New Roman"/>
          <w:b/>
          <w:sz w:val="24"/>
          <w:szCs w:val="24"/>
        </w:rPr>
      </w:pPr>
      <w:r w:rsidRPr="00D27A55">
        <w:rPr>
          <w:rFonts w:ascii="Times New Roman" w:hAnsi="Times New Roman" w:cs="Times New Roman"/>
          <w:b/>
          <w:sz w:val="24"/>
          <w:szCs w:val="24"/>
        </w:rPr>
        <w:t>Портрет ребенка дошкольного возраста (к 8-ми годам)</w:t>
      </w:r>
    </w:p>
    <w:p w:rsidR="00A13853" w:rsidRPr="00110B14" w:rsidRDefault="00A13853" w:rsidP="006103C3">
      <w:pPr>
        <w:ind w:left="0" w:firstLine="567"/>
        <w:jc w:val="center"/>
        <w:rPr>
          <w:rFonts w:ascii="Times New Roman" w:hAnsi="Times New Roman" w:cs="Times New Roman"/>
          <w:b/>
          <w:sz w:val="16"/>
          <w:szCs w:val="16"/>
        </w:rPr>
      </w:pPr>
    </w:p>
    <w:tbl>
      <w:tblPr>
        <w:tblStyle w:val="a3"/>
        <w:tblW w:w="0" w:type="auto"/>
        <w:tblLook w:val="04A0"/>
      </w:tblPr>
      <w:tblGrid>
        <w:gridCol w:w="2093"/>
        <w:gridCol w:w="1984"/>
        <w:gridCol w:w="5497"/>
      </w:tblGrid>
      <w:tr w:rsidR="00A13853" w:rsidTr="00627B8E">
        <w:tc>
          <w:tcPr>
            <w:tcW w:w="2093" w:type="dxa"/>
          </w:tcPr>
          <w:p w:rsidR="00A13853" w:rsidRPr="001B4F87" w:rsidRDefault="00A13853" w:rsidP="006103C3">
            <w:pPr>
              <w:ind w:left="0" w:firstLine="0"/>
              <w:jc w:val="center"/>
              <w:rPr>
                <w:rFonts w:ascii="Times New Roman" w:hAnsi="Times New Roman" w:cs="Times New Roman"/>
                <w:b/>
                <w:i/>
                <w:sz w:val="24"/>
                <w:szCs w:val="24"/>
              </w:rPr>
            </w:pPr>
            <w:r w:rsidRPr="001B4F87">
              <w:rPr>
                <w:rFonts w:ascii="Times New Roman" w:hAnsi="Times New Roman" w:cs="Times New Roman"/>
                <w:b/>
                <w:i/>
                <w:sz w:val="24"/>
                <w:szCs w:val="24"/>
              </w:rPr>
              <w:t>Направление воспитания</w:t>
            </w:r>
          </w:p>
        </w:tc>
        <w:tc>
          <w:tcPr>
            <w:tcW w:w="1984" w:type="dxa"/>
          </w:tcPr>
          <w:p w:rsidR="00A13853" w:rsidRPr="001B4F87" w:rsidRDefault="00A13853" w:rsidP="006103C3">
            <w:pPr>
              <w:ind w:left="0" w:firstLine="0"/>
              <w:jc w:val="center"/>
              <w:rPr>
                <w:rFonts w:ascii="Times New Roman" w:hAnsi="Times New Roman" w:cs="Times New Roman"/>
                <w:b/>
                <w:i/>
                <w:sz w:val="24"/>
                <w:szCs w:val="24"/>
              </w:rPr>
            </w:pPr>
            <w:r w:rsidRPr="001B4F87">
              <w:rPr>
                <w:rFonts w:ascii="Times New Roman" w:hAnsi="Times New Roman" w:cs="Times New Roman"/>
                <w:b/>
                <w:i/>
                <w:sz w:val="24"/>
                <w:szCs w:val="24"/>
              </w:rPr>
              <w:t>Ценности</w:t>
            </w:r>
          </w:p>
        </w:tc>
        <w:tc>
          <w:tcPr>
            <w:tcW w:w="5497" w:type="dxa"/>
          </w:tcPr>
          <w:p w:rsidR="00A13853" w:rsidRPr="001B4F87" w:rsidRDefault="00A13853" w:rsidP="006103C3">
            <w:pPr>
              <w:ind w:left="0" w:firstLine="0"/>
              <w:jc w:val="center"/>
              <w:rPr>
                <w:rFonts w:ascii="Times New Roman" w:hAnsi="Times New Roman" w:cs="Times New Roman"/>
                <w:b/>
                <w:i/>
                <w:sz w:val="24"/>
                <w:szCs w:val="24"/>
              </w:rPr>
            </w:pPr>
            <w:r w:rsidRPr="001B4F87">
              <w:rPr>
                <w:rFonts w:ascii="Times New Roman" w:hAnsi="Times New Roman" w:cs="Times New Roman"/>
                <w:b/>
                <w:i/>
                <w:sz w:val="24"/>
                <w:szCs w:val="24"/>
              </w:rPr>
              <w:t>Показатели</w:t>
            </w:r>
          </w:p>
        </w:tc>
      </w:tr>
      <w:tr w:rsidR="00A13853" w:rsidTr="00627B8E">
        <w:tc>
          <w:tcPr>
            <w:tcW w:w="2093" w:type="dxa"/>
          </w:tcPr>
          <w:p w:rsidR="00A13853" w:rsidRPr="0008391C" w:rsidRDefault="00A13853" w:rsidP="006103C3">
            <w:pPr>
              <w:ind w:left="0" w:firstLine="0"/>
              <w:jc w:val="left"/>
              <w:rPr>
                <w:rFonts w:ascii="Times New Roman" w:eastAsia="Calibri" w:hAnsi="Times New Roman" w:cs="Times New Roman"/>
                <w:sz w:val="24"/>
                <w:szCs w:val="24"/>
              </w:rPr>
            </w:pPr>
            <w:r w:rsidRPr="0008391C">
              <w:rPr>
                <w:rFonts w:ascii="Times New Roman" w:eastAsia="Calibri" w:hAnsi="Times New Roman" w:cs="Times New Roman"/>
                <w:color w:val="000000"/>
                <w:sz w:val="24"/>
                <w:szCs w:val="24"/>
              </w:rPr>
              <w:t>Патриотическое</w:t>
            </w:r>
          </w:p>
        </w:tc>
        <w:tc>
          <w:tcPr>
            <w:tcW w:w="1984" w:type="dxa"/>
          </w:tcPr>
          <w:p w:rsidR="00A13853" w:rsidRPr="009D3212" w:rsidRDefault="00A13853" w:rsidP="006103C3">
            <w:pPr>
              <w:ind w:left="33" w:firstLine="0"/>
              <w:jc w:val="left"/>
              <w:rPr>
                <w:rFonts w:ascii="Times New Roman" w:eastAsia="Calibri" w:hAnsi="Times New Roman" w:cs="Times New Roman"/>
                <w:sz w:val="24"/>
                <w:szCs w:val="24"/>
              </w:rPr>
            </w:pPr>
            <w:r w:rsidRPr="009D3212">
              <w:rPr>
                <w:rFonts w:ascii="Times New Roman" w:eastAsia="Calibri" w:hAnsi="Times New Roman" w:cs="Times New Roman"/>
                <w:color w:val="000000"/>
                <w:sz w:val="24"/>
                <w:szCs w:val="24"/>
              </w:rPr>
              <w:t>Родина, природа</w:t>
            </w:r>
          </w:p>
        </w:tc>
        <w:tc>
          <w:tcPr>
            <w:tcW w:w="5497" w:type="dxa"/>
          </w:tcPr>
          <w:p w:rsidR="00A13853" w:rsidRPr="00110B14" w:rsidRDefault="00A13853" w:rsidP="006103C3">
            <w:pPr>
              <w:ind w:left="34" w:firstLine="0"/>
              <w:jc w:val="left"/>
              <w:rPr>
                <w:rFonts w:ascii="Times New Roman" w:eastAsia="Calibri" w:hAnsi="Times New Roman" w:cs="Times New Roman"/>
                <w:sz w:val="24"/>
                <w:szCs w:val="24"/>
              </w:rPr>
            </w:pPr>
            <w:r w:rsidRPr="00110B14">
              <w:rPr>
                <w:rFonts w:ascii="Times New Roman" w:eastAsia="Calibri" w:hAnsi="Times New Roman" w:cs="Times New Roman"/>
                <w:bCs/>
                <w:color w:val="000000"/>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A13853" w:rsidTr="00627B8E">
        <w:tc>
          <w:tcPr>
            <w:tcW w:w="2093" w:type="dxa"/>
          </w:tcPr>
          <w:p w:rsidR="00A13853" w:rsidRPr="0008391C" w:rsidRDefault="00A13853" w:rsidP="006103C3">
            <w:pPr>
              <w:ind w:left="0" w:firstLine="0"/>
              <w:jc w:val="left"/>
              <w:rPr>
                <w:rFonts w:ascii="Times New Roman" w:eastAsia="Calibri" w:hAnsi="Times New Roman" w:cs="Times New Roman"/>
                <w:sz w:val="24"/>
                <w:szCs w:val="24"/>
              </w:rPr>
            </w:pPr>
            <w:r w:rsidRPr="0008391C">
              <w:rPr>
                <w:rFonts w:ascii="Times New Roman" w:eastAsia="Calibri" w:hAnsi="Times New Roman" w:cs="Times New Roman"/>
                <w:color w:val="000000"/>
                <w:sz w:val="24"/>
                <w:szCs w:val="24"/>
              </w:rPr>
              <w:t>Социальное</w:t>
            </w:r>
          </w:p>
        </w:tc>
        <w:tc>
          <w:tcPr>
            <w:tcW w:w="1984" w:type="dxa"/>
          </w:tcPr>
          <w:p w:rsidR="00A13853" w:rsidRPr="009D3212" w:rsidRDefault="00A13853" w:rsidP="006103C3">
            <w:pPr>
              <w:ind w:left="33" w:firstLine="0"/>
              <w:jc w:val="left"/>
              <w:rPr>
                <w:rFonts w:ascii="Times New Roman" w:eastAsia="Calibri" w:hAnsi="Times New Roman" w:cs="Times New Roman"/>
                <w:sz w:val="24"/>
                <w:szCs w:val="24"/>
              </w:rPr>
            </w:pPr>
            <w:r w:rsidRPr="009D3212">
              <w:rPr>
                <w:rFonts w:ascii="Times New Roman" w:eastAsia="Calibri" w:hAnsi="Times New Roman" w:cs="Times New Roman"/>
                <w:color w:val="000000"/>
                <w:sz w:val="24"/>
                <w:szCs w:val="24"/>
              </w:rPr>
              <w:t>Человек, семья, дружба, сотрудничество</w:t>
            </w:r>
          </w:p>
        </w:tc>
        <w:tc>
          <w:tcPr>
            <w:tcW w:w="5497" w:type="dxa"/>
          </w:tcPr>
          <w:p w:rsidR="00A13853" w:rsidRPr="00110B14" w:rsidRDefault="00A13853" w:rsidP="006103C3">
            <w:pPr>
              <w:ind w:left="34" w:firstLine="0"/>
              <w:jc w:val="left"/>
              <w:rPr>
                <w:rFonts w:ascii="Times New Roman" w:eastAsia="Calibri" w:hAnsi="Times New Roman" w:cs="Times New Roman"/>
                <w:sz w:val="24"/>
                <w:szCs w:val="24"/>
              </w:rPr>
            </w:pPr>
            <w:r w:rsidRPr="00110B14">
              <w:rPr>
                <w:rFonts w:ascii="Times New Roman" w:eastAsia="Calibri" w:hAnsi="Times New Roman" w:cs="Times New Roman"/>
                <w:bCs/>
                <w:color w:val="000000"/>
                <w:sz w:val="24"/>
                <w:szCs w:val="24"/>
              </w:rPr>
              <w:t xml:space="preserve">Различающий основные проявления добра и зла, </w:t>
            </w:r>
            <w:r w:rsidRPr="00110B14">
              <w:rPr>
                <w:rFonts w:ascii="Times New Roman" w:eastAsia="Calibri" w:hAnsi="Times New Roman" w:cs="Times New Roman"/>
                <w:bCs/>
                <w:iCs/>
                <w:color w:val="000000"/>
                <w:sz w:val="24"/>
                <w:szCs w:val="24"/>
              </w:rPr>
              <w:t>принимающий и уважающий ценности семьи и общества,правдивый,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A13853" w:rsidRPr="00110B14" w:rsidRDefault="00A13853" w:rsidP="006103C3">
            <w:pPr>
              <w:ind w:left="34" w:firstLine="0"/>
              <w:jc w:val="left"/>
              <w:rPr>
                <w:rFonts w:ascii="Times New Roman" w:eastAsia="Calibri" w:hAnsi="Times New Roman" w:cs="Times New Roman"/>
                <w:sz w:val="24"/>
                <w:szCs w:val="24"/>
              </w:rPr>
            </w:pPr>
            <w:r w:rsidRPr="00110B14">
              <w:rPr>
                <w:rFonts w:ascii="Times New Roman" w:eastAsia="Calibri" w:hAnsi="Times New Roman" w:cs="Times New Roman"/>
                <w:bCs/>
                <w:color w:val="000000"/>
                <w:sz w:val="24"/>
                <w:szCs w:val="24"/>
              </w:rPr>
              <w:t>Освоивший основы речевой культуры.</w:t>
            </w:r>
          </w:p>
          <w:p w:rsidR="00A13853" w:rsidRPr="00110B14" w:rsidRDefault="00A13853" w:rsidP="006103C3">
            <w:pPr>
              <w:ind w:left="34" w:firstLine="0"/>
              <w:jc w:val="left"/>
              <w:rPr>
                <w:rFonts w:ascii="Times New Roman" w:eastAsia="Calibri" w:hAnsi="Times New Roman" w:cs="Times New Roman"/>
                <w:sz w:val="24"/>
                <w:szCs w:val="24"/>
              </w:rPr>
            </w:pPr>
            <w:r w:rsidRPr="00110B14">
              <w:rPr>
                <w:rFonts w:ascii="Times New Roman" w:eastAsia="Calibri" w:hAnsi="Times New Roman" w:cs="Times New Roman"/>
                <w:bCs/>
                <w:color w:val="000000"/>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A13853" w:rsidTr="00627B8E">
        <w:tc>
          <w:tcPr>
            <w:tcW w:w="2093" w:type="dxa"/>
          </w:tcPr>
          <w:p w:rsidR="00A13853" w:rsidRPr="0008391C" w:rsidRDefault="00A13853" w:rsidP="006103C3">
            <w:pPr>
              <w:ind w:left="0" w:firstLine="0"/>
              <w:jc w:val="left"/>
              <w:rPr>
                <w:rFonts w:ascii="Times New Roman" w:eastAsia="Calibri" w:hAnsi="Times New Roman" w:cs="Times New Roman"/>
                <w:sz w:val="24"/>
                <w:szCs w:val="24"/>
              </w:rPr>
            </w:pPr>
            <w:r w:rsidRPr="0008391C">
              <w:rPr>
                <w:rFonts w:ascii="Times New Roman" w:eastAsia="Calibri" w:hAnsi="Times New Roman" w:cs="Times New Roman"/>
                <w:color w:val="000000"/>
                <w:sz w:val="24"/>
                <w:szCs w:val="24"/>
              </w:rPr>
              <w:t>Познавательное</w:t>
            </w:r>
          </w:p>
        </w:tc>
        <w:tc>
          <w:tcPr>
            <w:tcW w:w="1984" w:type="dxa"/>
          </w:tcPr>
          <w:p w:rsidR="00A13853" w:rsidRPr="009D3212" w:rsidRDefault="00A13853" w:rsidP="006103C3">
            <w:pPr>
              <w:ind w:left="33" w:firstLine="0"/>
              <w:jc w:val="left"/>
              <w:rPr>
                <w:rFonts w:ascii="Times New Roman" w:eastAsia="Calibri" w:hAnsi="Times New Roman" w:cs="Times New Roman"/>
                <w:sz w:val="24"/>
                <w:szCs w:val="24"/>
              </w:rPr>
            </w:pPr>
            <w:r w:rsidRPr="009D3212">
              <w:rPr>
                <w:rFonts w:ascii="Times New Roman" w:eastAsia="Calibri" w:hAnsi="Times New Roman" w:cs="Times New Roman"/>
                <w:color w:val="000000"/>
                <w:sz w:val="24"/>
                <w:szCs w:val="24"/>
              </w:rPr>
              <w:t>Знание</w:t>
            </w:r>
          </w:p>
        </w:tc>
        <w:tc>
          <w:tcPr>
            <w:tcW w:w="5497" w:type="dxa"/>
          </w:tcPr>
          <w:p w:rsidR="00A13853" w:rsidRPr="00110B14" w:rsidRDefault="00A13853" w:rsidP="006103C3">
            <w:pPr>
              <w:ind w:left="34" w:firstLine="0"/>
              <w:jc w:val="left"/>
              <w:rPr>
                <w:rFonts w:ascii="Times New Roman" w:eastAsia="Calibri" w:hAnsi="Times New Roman" w:cs="Times New Roman"/>
                <w:sz w:val="24"/>
                <w:szCs w:val="24"/>
              </w:rPr>
            </w:pPr>
            <w:r w:rsidRPr="00110B14">
              <w:rPr>
                <w:rFonts w:ascii="Times New Roman" w:eastAsia="Calibri" w:hAnsi="Times New Roman" w:cs="Times New Roman"/>
                <w:bCs/>
                <w:color w:val="000000"/>
                <w:sz w:val="24"/>
                <w:szCs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w:t>
            </w:r>
            <w:r w:rsidRPr="00110B14">
              <w:rPr>
                <w:rFonts w:ascii="Times New Roman" w:eastAsia="Calibri" w:hAnsi="Times New Roman" w:cs="Times New Roman"/>
                <w:bCs/>
                <w:color w:val="000000"/>
                <w:sz w:val="24"/>
                <w:szCs w:val="24"/>
              </w:rPr>
              <w:lastRenderedPageBreak/>
              <w:t>деятельности и в самообслуживании, обладающий первичной картиной мира на основе традиционных ценностей российского общества.</w:t>
            </w:r>
          </w:p>
        </w:tc>
      </w:tr>
      <w:tr w:rsidR="00A13853" w:rsidTr="00627B8E">
        <w:tc>
          <w:tcPr>
            <w:tcW w:w="2093" w:type="dxa"/>
          </w:tcPr>
          <w:p w:rsidR="00A13853" w:rsidRPr="0008391C" w:rsidRDefault="00A13853" w:rsidP="006103C3">
            <w:pPr>
              <w:ind w:left="0" w:firstLine="0"/>
              <w:jc w:val="left"/>
              <w:rPr>
                <w:rFonts w:ascii="Times New Roman" w:eastAsia="Calibri" w:hAnsi="Times New Roman" w:cs="Times New Roman"/>
                <w:sz w:val="24"/>
                <w:szCs w:val="24"/>
              </w:rPr>
            </w:pPr>
            <w:r w:rsidRPr="0008391C">
              <w:rPr>
                <w:rFonts w:ascii="Times New Roman" w:eastAsia="Calibri" w:hAnsi="Times New Roman" w:cs="Times New Roman"/>
                <w:color w:val="000000"/>
                <w:sz w:val="24"/>
                <w:szCs w:val="24"/>
              </w:rPr>
              <w:lastRenderedPageBreak/>
              <w:t>Физическое иоздоровительное</w:t>
            </w:r>
          </w:p>
        </w:tc>
        <w:tc>
          <w:tcPr>
            <w:tcW w:w="1984" w:type="dxa"/>
          </w:tcPr>
          <w:p w:rsidR="00A13853" w:rsidRPr="009D3212" w:rsidRDefault="00A13853" w:rsidP="006103C3">
            <w:pPr>
              <w:ind w:left="33" w:firstLine="0"/>
              <w:jc w:val="left"/>
              <w:rPr>
                <w:rFonts w:ascii="Times New Roman" w:eastAsia="Calibri" w:hAnsi="Times New Roman" w:cs="Times New Roman"/>
                <w:sz w:val="24"/>
                <w:szCs w:val="24"/>
              </w:rPr>
            </w:pPr>
            <w:r w:rsidRPr="009D3212">
              <w:rPr>
                <w:rFonts w:ascii="Times New Roman" w:eastAsia="Calibri" w:hAnsi="Times New Roman" w:cs="Times New Roman"/>
                <w:color w:val="000000"/>
                <w:sz w:val="24"/>
                <w:szCs w:val="24"/>
              </w:rPr>
              <w:t xml:space="preserve">Здоровье </w:t>
            </w:r>
          </w:p>
        </w:tc>
        <w:tc>
          <w:tcPr>
            <w:tcW w:w="5497" w:type="dxa"/>
          </w:tcPr>
          <w:p w:rsidR="00A13853" w:rsidRPr="00110B14" w:rsidRDefault="00A13853" w:rsidP="006103C3">
            <w:pPr>
              <w:ind w:left="34" w:firstLine="0"/>
              <w:jc w:val="left"/>
              <w:rPr>
                <w:rFonts w:ascii="Times New Roman" w:eastAsia="Calibri" w:hAnsi="Times New Roman" w:cs="Times New Roman"/>
                <w:sz w:val="24"/>
                <w:szCs w:val="24"/>
              </w:rPr>
            </w:pPr>
            <w:r w:rsidRPr="00110B14">
              <w:rPr>
                <w:rFonts w:ascii="Times New Roman" w:eastAsia="Calibri" w:hAnsi="Times New Roman" w:cs="Times New Roman"/>
                <w:bCs/>
                <w:color w:val="000000"/>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A13853" w:rsidTr="00627B8E">
        <w:tc>
          <w:tcPr>
            <w:tcW w:w="2093" w:type="dxa"/>
          </w:tcPr>
          <w:p w:rsidR="00A13853" w:rsidRPr="0008391C" w:rsidRDefault="00A13853" w:rsidP="006103C3">
            <w:pPr>
              <w:ind w:left="0" w:firstLine="0"/>
              <w:jc w:val="left"/>
              <w:rPr>
                <w:rFonts w:ascii="Times New Roman" w:eastAsia="Calibri" w:hAnsi="Times New Roman" w:cs="Times New Roman"/>
                <w:sz w:val="24"/>
                <w:szCs w:val="24"/>
              </w:rPr>
            </w:pPr>
            <w:r w:rsidRPr="0008391C">
              <w:rPr>
                <w:rFonts w:ascii="Times New Roman" w:eastAsia="Calibri" w:hAnsi="Times New Roman" w:cs="Times New Roman"/>
                <w:color w:val="000000"/>
                <w:sz w:val="24"/>
                <w:szCs w:val="24"/>
              </w:rPr>
              <w:t>Трудовое</w:t>
            </w:r>
          </w:p>
        </w:tc>
        <w:tc>
          <w:tcPr>
            <w:tcW w:w="1984" w:type="dxa"/>
          </w:tcPr>
          <w:p w:rsidR="00A13853" w:rsidRPr="009D3212" w:rsidRDefault="00A13853" w:rsidP="006103C3">
            <w:pPr>
              <w:ind w:left="33" w:firstLine="0"/>
              <w:jc w:val="left"/>
              <w:rPr>
                <w:rFonts w:ascii="Times New Roman" w:eastAsia="Calibri" w:hAnsi="Times New Roman" w:cs="Times New Roman"/>
                <w:sz w:val="24"/>
                <w:szCs w:val="24"/>
              </w:rPr>
            </w:pPr>
            <w:r w:rsidRPr="009D3212">
              <w:rPr>
                <w:rFonts w:ascii="Times New Roman" w:eastAsia="Calibri" w:hAnsi="Times New Roman" w:cs="Times New Roman"/>
                <w:color w:val="000000"/>
                <w:sz w:val="24"/>
                <w:szCs w:val="24"/>
              </w:rPr>
              <w:t xml:space="preserve">Труд </w:t>
            </w:r>
          </w:p>
        </w:tc>
        <w:tc>
          <w:tcPr>
            <w:tcW w:w="5497" w:type="dxa"/>
          </w:tcPr>
          <w:p w:rsidR="00A13853" w:rsidRPr="00110B14" w:rsidRDefault="00A13853" w:rsidP="006103C3">
            <w:pPr>
              <w:ind w:left="34" w:firstLine="0"/>
              <w:jc w:val="left"/>
              <w:rPr>
                <w:rFonts w:ascii="Times New Roman" w:eastAsia="Calibri" w:hAnsi="Times New Roman" w:cs="Times New Roman"/>
                <w:sz w:val="24"/>
                <w:szCs w:val="24"/>
              </w:rPr>
            </w:pPr>
            <w:r w:rsidRPr="00110B14">
              <w:rPr>
                <w:rFonts w:ascii="Times New Roman" w:eastAsia="Calibri" w:hAnsi="Times New Roman" w:cs="Times New Roman"/>
                <w:bCs/>
                <w:color w:val="000000"/>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A13853" w:rsidTr="00627B8E">
        <w:tc>
          <w:tcPr>
            <w:tcW w:w="2093" w:type="dxa"/>
          </w:tcPr>
          <w:p w:rsidR="00A13853" w:rsidRPr="0008391C" w:rsidRDefault="00A13853" w:rsidP="006103C3">
            <w:pPr>
              <w:ind w:left="0" w:firstLine="0"/>
              <w:jc w:val="left"/>
              <w:rPr>
                <w:rFonts w:ascii="Times New Roman" w:eastAsia="Calibri" w:hAnsi="Times New Roman" w:cs="Times New Roman"/>
                <w:sz w:val="24"/>
                <w:szCs w:val="24"/>
              </w:rPr>
            </w:pPr>
            <w:r w:rsidRPr="0008391C">
              <w:rPr>
                <w:rFonts w:ascii="Times New Roman" w:eastAsia="Calibri" w:hAnsi="Times New Roman" w:cs="Times New Roman"/>
                <w:color w:val="000000"/>
                <w:sz w:val="24"/>
                <w:szCs w:val="24"/>
              </w:rPr>
              <w:t>Этико-эстетическое</w:t>
            </w:r>
          </w:p>
        </w:tc>
        <w:tc>
          <w:tcPr>
            <w:tcW w:w="1984" w:type="dxa"/>
          </w:tcPr>
          <w:p w:rsidR="00A13853" w:rsidRPr="009D3212" w:rsidRDefault="00A13853" w:rsidP="006103C3">
            <w:pPr>
              <w:ind w:left="33" w:firstLine="0"/>
              <w:jc w:val="left"/>
              <w:rPr>
                <w:rFonts w:ascii="Times New Roman" w:eastAsia="Calibri" w:hAnsi="Times New Roman" w:cs="Times New Roman"/>
                <w:sz w:val="24"/>
                <w:szCs w:val="24"/>
              </w:rPr>
            </w:pPr>
            <w:r w:rsidRPr="009D3212">
              <w:rPr>
                <w:rFonts w:ascii="Times New Roman" w:eastAsia="Calibri" w:hAnsi="Times New Roman" w:cs="Times New Roman"/>
                <w:color w:val="000000"/>
                <w:sz w:val="24"/>
                <w:szCs w:val="24"/>
              </w:rPr>
              <w:t>Культура и красота</w:t>
            </w:r>
          </w:p>
        </w:tc>
        <w:tc>
          <w:tcPr>
            <w:tcW w:w="5497" w:type="dxa"/>
          </w:tcPr>
          <w:p w:rsidR="00A13853" w:rsidRPr="00110B14" w:rsidRDefault="00A13853" w:rsidP="006103C3">
            <w:pPr>
              <w:ind w:left="34" w:firstLine="0"/>
              <w:jc w:val="left"/>
              <w:rPr>
                <w:rFonts w:ascii="Times New Roman" w:eastAsia="Calibri" w:hAnsi="Times New Roman" w:cs="Times New Roman"/>
                <w:sz w:val="24"/>
                <w:szCs w:val="24"/>
              </w:rPr>
            </w:pPr>
            <w:r w:rsidRPr="00110B14">
              <w:rPr>
                <w:rFonts w:ascii="Times New Roman" w:eastAsia="Calibri" w:hAnsi="Times New Roman" w:cs="Times New Roman"/>
                <w:bCs/>
                <w:color w:val="000000"/>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A13853" w:rsidRPr="00307D02" w:rsidRDefault="00A13853" w:rsidP="006103C3">
      <w:pPr>
        <w:ind w:left="0" w:firstLine="567"/>
        <w:rPr>
          <w:rFonts w:ascii="Times New Roman" w:hAnsi="Times New Roman" w:cs="Times New Roman"/>
          <w:sz w:val="16"/>
          <w:szCs w:val="16"/>
        </w:rPr>
      </w:pPr>
    </w:p>
    <w:p w:rsidR="00C25108" w:rsidRPr="008029FE" w:rsidRDefault="00C25108" w:rsidP="006103C3">
      <w:pPr>
        <w:ind w:left="0" w:firstLine="567"/>
        <w:jc w:val="center"/>
        <w:rPr>
          <w:rFonts w:ascii="Times New Roman" w:hAnsi="Times New Roman" w:cs="Times New Roman"/>
          <w:b/>
          <w:sz w:val="24"/>
          <w:szCs w:val="24"/>
        </w:rPr>
      </w:pPr>
      <w:r w:rsidRPr="008029FE">
        <w:rPr>
          <w:rFonts w:ascii="Times New Roman" w:hAnsi="Times New Roman" w:cs="Times New Roman"/>
          <w:b/>
          <w:sz w:val="24"/>
          <w:szCs w:val="24"/>
        </w:rPr>
        <w:t>Раздел II. Содержательный</w:t>
      </w:r>
      <w:r w:rsidR="00071C22" w:rsidRPr="008029FE">
        <w:rPr>
          <w:rFonts w:ascii="Times New Roman" w:hAnsi="Times New Roman" w:cs="Times New Roman"/>
          <w:b/>
          <w:sz w:val="24"/>
          <w:szCs w:val="24"/>
        </w:rPr>
        <w:t xml:space="preserve"> раздел</w:t>
      </w:r>
    </w:p>
    <w:p w:rsidR="00C25108" w:rsidRPr="008029FE" w:rsidRDefault="00C25108" w:rsidP="006103C3">
      <w:pPr>
        <w:ind w:left="0" w:firstLine="567"/>
        <w:jc w:val="center"/>
        <w:rPr>
          <w:rFonts w:ascii="Times New Roman" w:hAnsi="Times New Roman" w:cs="Times New Roman"/>
          <w:b/>
          <w:sz w:val="24"/>
          <w:szCs w:val="24"/>
        </w:rPr>
      </w:pPr>
      <w:r w:rsidRPr="008029FE">
        <w:rPr>
          <w:rFonts w:ascii="Times New Roman" w:hAnsi="Times New Roman" w:cs="Times New Roman"/>
          <w:b/>
          <w:sz w:val="24"/>
          <w:szCs w:val="24"/>
        </w:rPr>
        <w:t>2.1. Содержание воспитательной работы по направлениям воспитания</w:t>
      </w:r>
    </w:p>
    <w:p w:rsidR="00C25108" w:rsidRPr="00307D02" w:rsidRDefault="00C25108" w:rsidP="006103C3">
      <w:pPr>
        <w:ind w:left="0" w:firstLine="567"/>
        <w:rPr>
          <w:rFonts w:ascii="Times New Roman" w:hAnsi="Times New Roman" w:cs="Times New Roman"/>
          <w:sz w:val="24"/>
          <w:szCs w:val="24"/>
        </w:rPr>
      </w:pPr>
      <w:r w:rsidRPr="00307D02">
        <w:rPr>
          <w:rFonts w:ascii="Times New Roman" w:hAnsi="Times New Roman" w:cs="Times New Roman"/>
          <w:sz w:val="24"/>
          <w:szCs w:val="24"/>
        </w:rPr>
        <w:t xml:space="preserve">Содержание Программы </w:t>
      </w:r>
      <w:r w:rsidR="00071C22" w:rsidRPr="00D53168">
        <w:rPr>
          <w:rFonts w:ascii="Times New Roman" w:hAnsi="Times New Roman" w:cs="Times New Roman"/>
          <w:sz w:val="24"/>
          <w:szCs w:val="24"/>
        </w:rPr>
        <w:t>воспитания</w:t>
      </w:r>
      <w:r w:rsidRPr="00307D02">
        <w:rPr>
          <w:rFonts w:ascii="Times New Roman" w:hAnsi="Times New Roman" w:cs="Times New Roman"/>
          <w:sz w:val="24"/>
          <w:szCs w:val="24"/>
        </w:rPr>
        <w:t>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324D0" w:rsidRPr="00307D02" w:rsidRDefault="009324D0" w:rsidP="006103C3">
      <w:pPr>
        <w:pStyle w:val="a9"/>
        <w:numPr>
          <w:ilvl w:val="0"/>
          <w:numId w:val="5"/>
        </w:numPr>
        <w:rPr>
          <w:rFonts w:ascii="Times New Roman" w:hAnsi="Times New Roman" w:cs="Times New Roman"/>
          <w:sz w:val="24"/>
          <w:szCs w:val="24"/>
        </w:rPr>
      </w:pPr>
      <w:r w:rsidRPr="00307D02">
        <w:rPr>
          <w:rFonts w:ascii="Times New Roman" w:hAnsi="Times New Roman" w:cs="Times New Roman"/>
          <w:sz w:val="24"/>
          <w:szCs w:val="24"/>
        </w:rPr>
        <w:t>познавательное развитие;</w:t>
      </w:r>
    </w:p>
    <w:p w:rsidR="00C25108" w:rsidRPr="00307D02" w:rsidRDefault="00C25108" w:rsidP="006103C3">
      <w:pPr>
        <w:pStyle w:val="a9"/>
        <w:numPr>
          <w:ilvl w:val="0"/>
          <w:numId w:val="5"/>
        </w:numPr>
        <w:rPr>
          <w:rFonts w:ascii="Times New Roman" w:hAnsi="Times New Roman" w:cs="Times New Roman"/>
          <w:sz w:val="24"/>
          <w:szCs w:val="24"/>
        </w:rPr>
      </w:pPr>
      <w:r w:rsidRPr="00307D02">
        <w:rPr>
          <w:rFonts w:ascii="Times New Roman" w:hAnsi="Times New Roman" w:cs="Times New Roman"/>
          <w:sz w:val="24"/>
          <w:szCs w:val="24"/>
        </w:rPr>
        <w:t>социально-коммуникативное развитие;</w:t>
      </w:r>
    </w:p>
    <w:p w:rsidR="00C25108" w:rsidRPr="00307D02" w:rsidRDefault="00C25108" w:rsidP="006103C3">
      <w:pPr>
        <w:pStyle w:val="a9"/>
        <w:numPr>
          <w:ilvl w:val="0"/>
          <w:numId w:val="5"/>
        </w:numPr>
        <w:rPr>
          <w:rFonts w:ascii="Times New Roman" w:hAnsi="Times New Roman" w:cs="Times New Roman"/>
          <w:sz w:val="24"/>
          <w:szCs w:val="24"/>
        </w:rPr>
      </w:pPr>
      <w:r w:rsidRPr="00307D02">
        <w:rPr>
          <w:rFonts w:ascii="Times New Roman" w:hAnsi="Times New Roman" w:cs="Times New Roman"/>
          <w:sz w:val="24"/>
          <w:szCs w:val="24"/>
        </w:rPr>
        <w:t>речевое развитие;</w:t>
      </w:r>
    </w:p>
    <w:p w:rsidR="00C25108" w:rsidRPr="00307D02" w:rsidRDefault="00C25108" w:rsidP="006103C3">
      <w:pPr>
        <w:pStyle w:val="a9"/>
        <w:numPr>
          <w:ilvl w:val="0"/>
          <w:numId w:val="5"/>
        </w:numPr>
        <w:rPr>
          <w:rFonts w:ascii="Times New Roman" w:hAnsi="Times New Roman" w:cs="Times New Roman"/>
          <w:sz w:val="24"/>
          <w:szCs w:val="24"/>
        </w:rPr>
      </w:pPr>
      <w:r w:rsidRPr="00307D02">
        <w:rPr>
          <w:rFonts w:ascii="Times New Roman" w:hAnsi="Times New Roman" w:cs="Times New Roman"/>
          <w:sz w:val="24"/>
          <w:szCs w:val="24"/>
        </w:rPr>
        <w:t>художественно-эстетическое развитие;</w:t>
      </w:r>
    </w:p>
    <w:p w:rsidR="00C25108" w:rsidRPr="00307D02" w:rsidRDefault="00C25108" w:rsidP="006103C3">
      <w:pPr>
        <w:pStyle w:val="a9"/>
        <w:numPr>
          <w:ilvl w:val="0"/>
          <w:numId w:val="5"/>
        </w:numPr>
        <w:rPr>
          <w:rFonts w:ascii="Times New Roman" w:hAnsi="Times New Roman" w:cs="Times New Roman"/>
          <w:sz w:val="24"/>
          <w:szCs w:val="24"/>
        </w:rPr>
      </w:pPr>
      <w:r w:rsidRPr="00307D02">
        <w:rPr>
          <w:rFonts w:ascii="Times New Roman" w:hAnsi="Times New Roman" w:cs="Times New Roman"/>
          <w:sz w:val="24"/>
          <w:szCs w:val="24"/>
        </w:rPr>
        <w:t>физическое развитие.</w:t>
      </w:r>
    </w:p>
    <w:p w:rsidR="00A13853" w:rsidRDefault="00C25108" w:rsidP="006103C3">
      <w:pPr>
        <w:ind w:left="0" w:firstLine="567"/>
        <w:rPr>
          <w:rFonts w:ascii="Times New Roman" w:hAnsi="Times New Roman" w:cs="Times New Roman"/>
          <w:sz w:val="24"/>
          <w:szCs w:val="24"/>
        </w:rPr>
      </w:pPr>
      <w:r w:rsidRPr="00307D02">
        <w:rPr>
          <w:rFonts w:ascii="Times New Roman" w:hAnsi="Times New Roman" w:cs="Times New Roman"/>
          <w:sz w:val="24"/>
          <w:szCs w:val="24"/>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w:t>
      </w:r>
      <w:r w:rsidRPr="008029FE">
        <w:rPr>
          <w:rFonts w:ascii="Times New Roman" w:hAnsi="Times New Roman" w:cs="Times New Roman"/>
          <w:sz w:val="24"/>
          <w:szCs w:val="24"/>
        </w:rPr>
        <w:t>На их основе определяются региональный и муниципальный компоненты.</w:t>
      </w:r>
    </w:p>
    <w:p w:rsidR="00676490" w:rsidRDefault="00676490" w:rsidP="006103C3">
      <w:pPr>
        <w:ind w:left="0" w:firstLine="567"/>
        <w:jc w:val="center"/>
        <w:rPr>
          <w:rFonts w:ascii="Times New Roman" w:hAnsi="Times New Roman" w:cs="Times New Roman"/>
          <w:b/>
          <w:sz w:val="24"/>
          <w:szCs w:val="24"/>
        </w:rPr>
      </w:pPr>
      <w:r w:rsidRPr="00676490">
        <w:rPr>
          <w:rFonts w:ascii="Times New Roman" w:hAnsi="Times New Roman" w:cs="Times New Roman"/>
          <w:b/>
          <w:sz w:val="24"/>
          <w:szCs w:val="24"/>
        </w:rPr>
        <w:t>Направления воспитательной работы в познавательном развитии детей</w:t>
      </w:r>
    </w:p>
    <w:p w:rsidR="00172EB8" w:rsidRPr="00676490" w:rsidRDefault="00172EB8" w:rsidP="006103C3">
      <w:pPr>
        <w:ind w:left="0" w:firstLine="567"/>
        <w:rPr>
          <w:rFonts w:ascii="Times New Roman" w:hAnsi="Times New Roman" w:cs="Times New Roman"/>
          <w:color w:val="C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76"/>
        <w:gridCol w:w="8404"/>
      </w:tblGrid>
      <w:tr w:rsidR="00172EB8" w:rsidRPr="00A0479D" w:rsidTr="00172EB8">
        <w:trPr>
          <w:tblHeader/>
        </w:trPr>
        <w:tc>
          <w:tcPr>
            <w:tcW w:w="0" w:type="auto"/>
            <w:hideMark/>
          </w:tcPr>
          <w:p w:rsidR="00172EB8" w:rsidRPr="00A0479D" w:rsidRDefault="00172EB8" w:rsidP="006103C3">
            <w:pPr>
              <w:ind w:left="284" w:firstLine="0"/>
              <w:jc w:val="center"/>
              <w:rPr>
                <w:rFonts w:ascii="Times New Roman" w:eastAsia="Times New Roman" w:hAnsi="Times New Roman" w:cs="Times New Roman"/>
                <w:b/>
                <w:bCs/>
                <w:sz w:val="24"/>
                <w:szCs w:val="24"/>
                <w:lang w:eastAsia="ru-RU"/>
              </w:rPr>
            </w:pPr>
            <w:r w:rsidRPr="00A0479D">
              <w:rPr>
                <w:rFonts w:ascii="Times New Roman" w:eastAsia="Times New Roman" w:hAnsi="Times New Roman" w:cs="Times New Roman"/>
                <w:b/>
                <w:bCs/>
                <w:sz w:val="24"/>
                <w:szCs w:val="24"/>
                <w:lang w:eastAsia="ru-RU"/>
              </w:rPr>
              <w:t>Направление</w:t>
            </w:r>
          </w:p>
        </w:tc>
        <w:tc>
          <w:tcPr>
            <w:tcW w:w="0" w:type="auto"/>
            <w:hideMark/>
          </w:tcPr>
          <w:p w:rsidR="00172EB8" w:rsidRPr="00A0479D" w:rsidRDefault="00172EB8" w:rsidP="006103C3">
            <w:pPr>
              <w:ind w:left="284" w:firstLine="0"/>
              <w:jc w:val="center"/>
              <w:rPr>
                <w:rFonts w:ascii="Times New Roman" w:eastAsia="Times New Roman" w:hAnsi="Times New Roman" w:cs="Times New Roman"/>
                <w:b/>
                <w:bCs/>
                <w:sz w:val="24"/>
                <w:szCs w:val="24"/>
                <w:lang w:eastAsia="ru-RU"/>
              </w:rPr>
            </w:pPr>
            <w:r w:rsidRPr="00A0479D">
              <w:rPr>
                <w:rFonts w:ascii="Times New Roman" w:eastAsia="Times New Roman" w:hAnsi="Times New Roman" w:cs="Times New Roman"/>
                <w:b/>
                <w:bCs/>
                <w:sz w:val="24"/>
                <w:szCs w:val="24"/>
                <w:lang w:eastAsia="ru-RU"/>
              </w:rPr>
              <w:t>Описание</w:t>
            </w:r>
          </w:p>
        </w:tc>
      </w:tr>
      <w:tr w:rsidR="00172EB8" w:rsidRPr="00A0479D" w:rsidTr="00172EB8">
        <w:tc>
          <w:tcPr>
            <w:tcW w:w="0" w:type="auto"/>
            <w:hideMark/>
          </w:tcPr>
          <w:p w:rsidR="00172EB8" w:rsidRPr="00A0479D" w:rsidRDefault="00172EB8" w:rsidP="006103C3">
            <w:pPr>
              <w:ind w:left="284" w:firstLine="0"/>
              <w:rPr>
                <w:rFonts w:ascii="Times New Roman" w:eastAsia="Times New Roman" w:hAnsi="Times New Roman" w:cs="Times New Roman"/>
                <w:sz w:val="24"/>
                <w:szCs w:val="24"/>
                <w:lang w:eastAsia="ru-RU"/>
              </w:rPr>
            </w:pPr>
            <w:r w:rsidRPr="00A0479D">
              <w:rPr>
                <w:rFonts w:ascii="Times New Roman" w:eastAsia="Times New Roman" w:hAnsi="Times New Roman" w:cs="Times New Roman"/>
                <w:sz w:val="24"/>
                <w:szCs w:val="24"/>
                <w:lang w:eastAsia="ru-RU"/>
              </w:rPr>
              <w:t>Первое направление</w:t>
            </w:r>
          </w:p>
        </w:tc>
        <w:tc>
          <w:tcPr>
            <w:tcW w:w="0" w:type="auto"/>
            <w:hideMark/>
          </w:tcPr>
          <w:p w:rsidR="00172EB8" w:rsidRPr="00A0479D" w:rsidRDefault="00676490" w:rsidP="006103C3">
            <w:pPr>
              <w:ind w:left="284" w:firstLine="0"/>
              <w:rPr>
                <w:rFonts w:ascii="Times New Roman" w:eastAsia="Times New Roman" w:hAnsi="Times New Roman" w:cs="Times New Roman"/>
                <w:sz w:val="24"/>
                <w:szCs w:val="24"/>
                <w:lang w:eastAsia="ru-RU"/>
              </w:rPr>
            </w:pPr>
            <w:r w:rsidRPr="00A0479D">
              <w:rPr>
                <w:rFonts w:ascii="Times New Roman" w:eastAsia="Times New Roman" w:hAnsi="Times New Roman" w:cs="Times New Roman"/>
                <w:sz w:val="24"/>
                <w:szCs w:val="24"/>
                <w:lang w:eastAsia="ru-RU"/>
              </w:rPr>
              <w:t xml:space="preserve">Развитие представлений об окружающем мире на </w:t>
            </w:r>
            <w:r w:rsidR="00172EB8" w:rsidRPr="00A0479D">
              <w:rPr>
                <w:rFonts w:ascii="Times New Roman" w:eastAsia="Times New Roman" w:hAnsi="Times New Roman" w:cs="Times New Roman"/>
                <w:sz w:val="24"/>
                <w:szCs w:val="24"/>
                <w:lang w:eastAsia="ru-RU"/>
              </w:rPr>
              <w:t>основе знаков</w:t>
            </w:r>
            <w:r w:rsidRPr="00A0479D">
              <w:rPr>
                <w:rFonts w:ascii="Times New Roman" w:eastAsia="Times New Roman" w:hAnsi="Times New Roman" w:cs="Times New Roman"/>
                <w:sz w:val="24"/>
                <w:szCs w:val="24"/>
                <w:lang w:eastAsia="ru-RU"/>
              </w:rPr>
              <w:t xml:space="preserve"> и символов культуры, природы и </w:t>
            </w:r>
            <w:r w:rsidR="00172EB8" w:rsidRPr="00A0479D">
              <w:rPr>
                <w:rFonts w:ascii="Times New Roman" w:eastAsia="Times New Roman" w:hAnsi="Times New Roman" w:cs="Times New Roman"/>
                <w:sz w:val="24"/>
                <w:szCs w:val="24"/>
                <w:lang w:eastAsia="ru-RU"/>
              </w:rPr>
              <w:t>социума</w:t>
            </w:r>
          </w:p>
        </w:tc>
      </w:tr>
      <w:tr w:rsidR="00172EB8" w:rsidRPr="00A0479D" w:rsidTr="00172EB8">
        <w:tc>
          <w:tcPr>
            <w:tcW w:w="0" w:type="auto"/>
            <w:hideMark/>
          </w:tcPr>
          <w:p w:rsidR="00172EB8" w:rsidRPr="00A0479D" w:rsidRDefault="00172EB8" w:rsidP="006103C3">
            <w:pPr>
              <w:ind w:left="284" w:firstLine="0"/>
              <w:rPr>
                <w:rFonts w:ascii="Times New Roman" w:eastAsia="Times New Roman" w:hAnsi="Times New Roman" w:cs="Times New Roman"/>
                <w:sz w:val="24"/>
                <w:szCs w:val="24"/>
                <w:lang w:eastAsia="ru-RU"/>
              </w:rPr>
            </w:pPr>
            <w:r w:rsidRPr="00A0479D">
              <w:rPr>
                <w:rFonts w:ascii="Times New Roman" w:eastAsia="Times New Roman" w:hAnsi="Times New Roman" w:cs="Times New Roman"/>
                <w:sz w:val="24"/>
                <w:szCs w:val="24"/>
                <w:lang w:eastAsia="ru-RU"/>
              </w:rPr>
              <w:t>Второе направление</w:t>
            </w:r>
          </w:p>
        </w:tc>
        <w:tc>
          <w:tcPr>
            <w:tcW w:w="0" w:type="auto"/>
            <w:hideMark/>
          </w:tcPr>
          <w:p w:rsidR="00172EB8" w:rsidRPr="00A0479D" w:rsidRDefault="00172EB8" w:rsidP="006103C3">
            <w:pPr>
              <w:ind w:left="284" w:firstLine="0"/>
              <w:rPr>
                <w:rFonts w:ascii="Times New Roman" w:eastAsia="Times New Roman" w:hAnsi="Times New Roman" w:cs="Times New Roman"/>
                <w:sz w:val="24"/>
                <w:szCs w:val="24"/>
                <w:lang w:eastAsia="ru-RU"/>
              </w:rPr>
            </w:pPr>
            <w:r w:rsidRPr="00A0479D">
              <w:rPr>
                <w:rFonts w:ascii="Times New Roman" w:eastAsia="Times New Roman" w:hAnsi="Times New Roman" w:cs="Times New Roman"/>
                <w:sz w:val="24"/>
                <w:szCs w:val="24"/>
                <w:lang w:eastAsia="ru-RU"/>
              </w:rPr>
              <w:t xml:space="preserve">Формирование основ </w:t>
            </w:r>
            <w:r w:rsidR="00676490" w:rsidRPr="00A0479D">
              <w:rPr>
                <w:rFonts w:ascii="Times New Roman" w:eastAsia="Times New Roman" w:hAnsi="Times New Roman" w:cs="Times New Roman"/>
                <w:sz w:val="24"/>
                <w:szCs w:val="24"/>
                <w:lang w:eastAsia="ru-RU"/>
              </w:rPr>
              <w:t xml:space="preserve">гражданской идентичности – первичных представлений о малой родине и Отечестве, представлений о </w:t>
            </w:r>
            <w:r w:rsidRPr="00A0479D">
              <w:rPr>
                <w:rFonts w:ascii="Times New Roman" w:eastAsia="Times New Roman" w:hAnsi="Times New Roman" w:cs="Times New Roman"/>
                <w:sz w:val="24"/>
                <w:szCs w:val="24"/>
                <w:lang w:eastAsia="ru-RU"/>
              </w:rPr>
              <w:t>социокультурных ценностях народ</w:t>
            </w:r>
            <w:r w:rsidR="00676490" w:rsidRPr="00A0479D">
              <w:rPr>
                <w:rFonts w:ascii="Times New Roman" w:eastAsia="Times New Roman" w:hAnsi="Times New Roman" w:cs="Times New Roman"/>
                <w:sz w:val="24"/>
                <w:szCs w:val="24"/>
                <w:lang w:eastAsia="ru-RU"/>
              </w:rPr>
              <w:t xml:space="preserve">а, об отечественных традициях и </w:t>
            </w:r>
            <w:r w:rsidRPr="00A0479D">
              <w:rPr>
                <w:rFonts w:ascii="Times New Roman" w:eastAsia="Times New Roman" w:hAnsi="Times New Roman" w:cs="Times New Roman"/>
                <w:sz w:val="24"/>
                <w:szCs w:val="24"/>
                <w:lang w:eastAsia="ru-RU"/>
              </w:rPr>
              <w:t>праздниках</w:t>
            </w:r>
          </w:p>
        </w:tc>
      </w:tr>
      <w:tr w:rsidR="00172EB8" w:rsidRPr="00A0479D" w:rsidTr="00172EB8">
        <w:tc>
          <w:tcPr>
            <w:tcW w:w="0" w:type="auto"/>
            <w:hideMark/>
          </w:tcPr>
          <w:p w:rsidR="00172EB8" w:rsidRPr="00A0479D" w:rsidRDefault="00172EB8" w:rsidP="006103C3">
            <w:pPr>
              <w:ind w:left="284" w:firstLine="0"/>
              <w:rPr>
                <w:rFonts w:ascii="Times New Roman" w:eastAsia="Times New Roman" w:hAnsi="Times New Roman" w:cs="Times New Roman"/>
                <w:sz w:val="24"/>
                <w:szCs w:val="24"/>
                <w:lang w:eastAsia="ru-RU"/>
              </w:rPr>
            </w:pPr>
            <w:r w:rsidRPr="00A0479D">
              <w:rPr>
                <w:rFonts w:ascii="Times New Roman" w:eastAsia="Times New Roman" w:hAnsi="Times New Roman" w:cs="Times New Roman"/>
                <w:sz w:val="24"/>
                <w:szCs w:val="24"/>
                <w:lang w:eastAsia="ru-RU"/>
              </w:rPr>
              <w:t>Третье направление</w:t>
            </w:r>
          </w:p>
        </w:tc>
        <w:tc>
          <w:tcPr>
            <w:tcW w:w="0" w:type="auto"/>
            <w:hideMark/>
          </w:tcPr>
          <w:p w:rsidR="00172EB8" w:rsidRPr="00A0479D" w:rsidRDefault="00172EB8" w:rsidP="006103C3">
            <w:pPr>
              <w:ind w:left="284" w:firstLine="0"/>
              <w:rPr>
                <w:rFonts w:ascii="Times New Roman" w:eastAsia="Times New Roman" w:hAnsi="Times New Roman" w:cs="Times New Roman"/>
                <w:sz w:val="24"/>
                <w:szCs w:val="24"/>
                <w:lang w:eastAsia="ru-RU"/>
              </w:rPr>
            </w:pPr>
            <w:r w:rsidRPr="00A0479D">
              <w:rPr>
                <w:rFonts w:ascii="Times New Roman" w:eastAsia="Times New Roman" w:hAnsi="Times New Roman" w:cs="Times New Roman"/>
                <w:sz w:val="24"/>
                <w:szCs w:val="24"/>
                <w:lang w:eastAsia="ru-RU"/>
              </w:rPr>
              <w:t>Становление основ экологического сознания</w:t>
            </w:r>
          </w:p>
        </w:tc>
      </w:tr>
    </w:tbl>
    <w:p w:rsidR="00962C8A" w:rsidRPr="00A018BE" w:rsidRDefault="00962C8A" w:rsidP="006103C3">
      <w:pPr>
        <w:ind w:left="0" w:firstLine="567"/>
        <w:rPr>
          <w:rFonts w:ascii="Times New Roman" w:hAnsi="Times New Roman" w:cs="Times New Roman"/>
          <w:color w:val="C00000"/>
          <w:sz w:val="16"/>
          <w:szCs w:val="16"/>
        </w:rPr>
      </w:pPr>
    </w:p>
    <w:p w:rsidR="009324D0" w:rsidRPr="00A0479D" w:rsidRDefault="00A018BE" w:rsidP="006103C3">
      <w:pPr>
        <w:ind w:left="0" w:firstLine="567"/>
        <w:jc w:val="center"/>
        <w:rPr>
          <w:rFonts w:ascii="Times New Roman" w:hAnsi="Times New Roman" w:cs="Times New Roman"/>
          <w:b/>
          <w:sz w:val="24"/>
          <w:szCs w:val="24"/>
        </w:rPr>
      </w:pPr>
      <w:r w:rsidRPr="00A0479D">
        <w:rPr>
          <w:rFonts w:ascii="Times New Roman" w:hAnsi="Times New Roman" w:cs="Times New Roman"/>
          <w:b/>
          <w:sz w:val="24"/>
          <w:szCs w:val="24"/>
        </w:rPr>
        <w:t xml:space="preserve">Направления воспитательной работы </w:t>
      </w:r>
      <w:r w:rsidRPr="00472A69">
        <w:rPr>
          <w:rFonts w:ascii="Times New Roman" w:hAnsi="Times New Roman" w:cs="Times New Roman"/>
          <w:b/>
          <w:sz w:val="24"/>
          <w:szCs w:val="24"/>
        </w:rPr>
        <w:t xml:space="preserve">в </w:t>
      </w:r>
      <w:r w:rsidR="00472A69" w:rsidRPr="00472A69">
        <w:rPr>
          <w:rFonts w:ascii="Times New Roman" w:hAnsi="Times New Roman" w:cs="Times New Roman"/>
          <w:b/>
          <w:sz w:val="24"/>
          <w:szCs w:val="24"/>
        </w:rPr>
        <w:t>социально-коммуникативном</w:t>
      </w:r>
      <w:r w:rsidRPr="00A0479D">
        <w:rPr>
          <w:rFonts w:ascii="Times New Roman" w:hAnsi="Times New Roman" w:cs="Times New Roman"/>
          <w:b/>
          <w:sz w:val="24"/>
          <w:szCs w:val="24"/>
        </w:rPr>
        <w:t>развитии детей</w:t>
      </w:r>
    </w:p>
    <w:p w:rsidR="00A018BE" w:rsidRPr="00A018BE" w:rsidRDefault="00A018BE" w:rsidP="006103C3">
      <w:pPr>
        <w:ind w:left="0" w:firstLine="567"/>
        <w:rPr>
          <w:rFonts w:ascii="Times New Roman" w:hAnsi="Times New Roman" w:cs="Times New Roman"/>
          <w:color w:val="C00000"/>
          <w:sz w:val="16"/>
          <w:szCs w:val="16"/>
        </w:rPr>
      </w:pPr>
    </w:p>
    <w:tbl>
      <w:tblPr>
        <w:tblW w:w="5000" w:type="pct"/>
        <w:tblCellMar>
          <w:top w:w="15" w:type="dxa"/>
          <w:left w:w="15" w:type="dxa"/>
          <w:bottom w:w="15" w:type="dxa"/>
          <w:right w:w="15" w:type="dxa"/>
        </w:tblCellMar>
        <w:tblLook w:val="04A0"/>
      </w:tblPr>
      <w:tblGrid>
        <w:gridCol w:w="2018"/>
        <w:gridCol w:w="8362"/>
      </w:tblGrid>
      <w:tr w:rsidR="009324D0" w:rsidRPr="0096273C" w:rsidTr="00627B8E">
        <w:trPr>
          <w:tblHeader/>
        </w:trPr>
        <w:tc>
          <w:tcPr>
            <w:tcW w:w="0" w:type="auto"/>
            <w:tcBorders>
              <w:top w:val="single" w:sz="8" w:space="0" w:color="000000"/>
              <w:left w:val="single" w:sz="8" w:space="0" w:color="000000"/>
              <w:bottom w:val="single" w:sz="8" w:space="0" w:color="000000"/>
              <w:right w:val="single" w:sz="8" w:space="0" w:color="000000"/>
            </w:tcBorders>
            <w:hideMark/>
          </w:tcPr>
          <w:p w:rsidR="009324D0" w:rsidRPr="0096273C" w:rsidRDefault="009324D0" w:rsidP="006103C3">
            <w:pPr>
              <w:ind w:left="142" w:firstLine="0"/>
              <w:jc w:val="center"/>
              <w:rPr>
                <w:rFonts w:ascii="Times New Roman" w:eastAsia="Times New Roman" w:hAnsi="Times New Roman" w:cs="Times New Roman"/>
                <w:b/>
                <w:bCs/>
                <w:sz w:val="24"/>
                <w:szCs w:val="24"/>
                <w:lang w:eastAsia="ru-RU"/>
              </w:rPr>
            </w:pPr>
            <w:r w:rsidRPr="0096273C">
              <w:rPr>
                <w:rFonts w:ascii="Times New Roman" w:eastAsia="Times New Roman" w:hAnsi="Times New Roman" w:cs="Times New Roman"/>
                <w:b/>
                <w:bCs/>
                <w:sz w:val="24"/>
                <w:szCs w:val="24"/>
                <w:lang w:eastAsia="ru-RU"/>
              </w:rPr>
              <w:t>Направление</w:t>
            </w:r>
          </w:p>
        </w:tc>
        <w:tc>
          <w:tcPr>
            <w:tcW w:w="0" w:type="auto"/>
            <w:tcBorders>
              <w:top w:val="single" w:sz="8" w:space="0" w:color="000000"/>
              <w:left w:val="single" w:sz="8" w:space="0" w:color="000000"/>
              <w:bottom w:val="single" w:sz="8" w:space="0" w:color="000000"/>
              <w:right w:val="single" w:sz="8" w:space="0" w:color="000000"/>
            </w:tcBorders>
            <w:hideMark/>
          </w:tcPr>
          <w:p w:rsidR="009324D0" w:rsidRPr="0096273C" w:rsidRDefault="009324D0" w:rsidP="006103C3">
            <w:pPr>
              <w:ind w:left="142" w:firstLine="0"/>
              <w:jc w:val="center"/>
              <w:rPr>
                <w:rFonts w:ascii="Times New Roman" w:eastAsia="Times New Roman" w:hAnsi="Times New Roman" w:cs="Times New Roman"/>
                <w:b/>
                <w:bCs/>
                <w:color w:val="D7007E"/>
                <w:sz w:val="24"/>
                <w:szCs w:val="24"/>
                <w:lang w:eastAsia="ru-RU"/>
              </w:rPr>
            </w:pPr>
            <w:r w:rsidRPr="0096273C">
              <w:rPr>
                <w:rFonts w:ascii="Times New Roman" w:eastAsia="Times New Roman" w:hAnsi="Times New Roman" w:cs="Times New Roman"/>
                <w:b/>
                <w:bCs/>
                <w:sz w:val="24"/>
                <w:szCs w:val="24"/>
                <w:lang w:eastAsia="ru-RU"/>
              </w:rPr>
              <w:t>Описание</w:t>
            </w:r>
          </w:p>
        </w:tc>
      </w:tr>
      <w:tr w:rsidR="009324D0" w:rsidRPr="0096273C" w:rsidTr="00627B8E">
        <w:tc>
          <w:tcPr>
            <w:tcW w:w="0" w:type="auto"/>
            <w:tcBorders>
              <w:top w:val="single" w:sz="8" w:space="0" w:color="000000"/>
              <w:left w:val="single" w:sz="8" w:space="0" w:color="000000"/>
              <w:bottom w:val="single" w:sz="8" w:space="0" w:color="000000"/>
              <w:right w:val="single" w:sz="8" w:space="0" w:color="000000"/>
            </w:tcBorders>
            <w:hideMark/>
          </w:tcPr>
          <w:p w:rsidR="009324D0" w:rsidRPr="0096273C" w:rsidRDefault="009324D0" w:rsidP="006103C3">
            <w:pPr>
              <w:ind w:left="142" w:firstLine="0"/>
              <w:rPr>
                <w:rFonts w:ascii="Times New Roman" w:eastAsia="Times New Roman" w:hAnsi="Times New Roman" w:cs="Times New Roman"/>
                <w:sz w:val="24"/>
                <w:szCs w:val="24"/>
                <w:lang w:eastAsia="ru-RU"/>
              </w:rPr>
            </w:pPr>
            <w:r w:rsidRPr="0096273C">
              <w:rPr>
                <w:rFonts w:ascii="Times New Roman" w:eastAsia="Times New Roman" w:hAnsi="Times New Roman" w:cs="Times New Roman"/>
                <w:sz w:val="24"/>
                <w:szCs w:val="24"/>
                <w:lang w:eastAsia="ru-RU"/>
              </w:rPr>
              <w:t>Первое направление</w:t>
            </w:r>
          </w:p>
        </w:tc>
        <w:tc>
          <w:tcPr>
            <w:tcW w:w="0" w:type="auto"/>
            <w:tcBorders>
              <w:top w:val="single" w:sz="8" w:space="0" w:color="000000"/>
              <w:left w:val="single" w:sz="8" w:space="0" w:color="000000"/>
              <w:bottom w:val="single" w:sz="8" w:space="0" w:color="000000"/>
              <w:right w:val="single" w:sz="8" w:space="0" w:color="000000"/>
            </w:tcBorders>
            <w:hideMark/>
          </w:tcPr>
          <w:p w:rsidR="009324D0" w:rsidRPr="0096273C" w:rsidRDefault="00A018BE" w:rsidP="006103C3">
            <w:pPr>
              <w:ind w:left="142"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Присвоение ребенком моральных и </w:t>
            </w:r>
            <w:r w:rsidR="009324D0" w:rsidRPr="0096273C">
              <w:rPr>
                <w:rFonts w:ascii="Times New Roman" w:eastAsia="Times New Roman" w:hAnsi="Times New Roman" w:cs="Times New Roman"/>
                <w:sz w:val="24"/>
                <w:szCs w:val="24"/>
                <w:lang w:eastAsia="ru-RU"/>
              </w:rPr>
              <w:t>нравственн</w:t>
            </w:r>
            <w:r>
              <w:rPr>
                <w:rFonts w:ascii="Times New Roman" w:eastAsia="Times New Roman" w:hAnsi="Times New Roman" w:cs="Times New Roman"/>
                <w:sz w:val="24"/>
                <w:szCs w:val="24"/>
                <w:lang w:eastAsia="ru-RU"/>
              </w:rPr>
              <w:t xml:space="preserve">ых норм и ценностей, принятых в </w:t>
            </w:r>
            <w:r w:rsidR="009324D0" w:rsidRPr="0096273C">
              <w:rPr>
                <w:rFonts w:ascii="Times New Roman" w:eastAsia="Times New Roman" w:hAnsi="Times New Roman" w:cs="Times New Roman"/>
                <w:sz w:val="24"/>
                <w:szCs w:val="24"/>
                <w:lang w:eastAsia="ru-RU"/>
              </w:rPr>
              <w:t>обществе</w:t>
            </w:r>
          </w:p>
        </w:tc>
      </w:tr>
      <w:tr w:rsidR="009324D0" w:rsidRPr="0096273C" w:rsidTr="00627B8E">
        <w:tc>
          <w:tcPr>
            <w:tcW w:w="0" w:type="auto"/>
            <w:tcBorders>
              <w:top w:val="single" w:sz="8" w:space="0" w:color="000000"/>
              <w:left w:val="single" w:sz="8" w:space="0" w:color="000000"/>
              <w:bottom w:val="single" w:sz="8" w:space="0" w:color="000000"/>
              <w:right w:val="single" w:sz="8" w:space="0" w:color="000000"/>
            </w:tcBorders>
            <w:hideMark/>
          </w:tcPr>
          <w:p w:rsidR="009324D0" w:rsidRPr="0096273C" w:rsidRDefault="009324D0" w:rsidP="006103C3">
            <w:pPr>
              <w:ind w:left="142" w:firstLine="0"/>
              <w:rPr>
                <w:rFonts w:ascii="Times New Roman" w:eastAsia="Times New Roman" w:hAnsi="Times New Roman" w:cs="Times New Roman"/>
                <w:sz w:val="24"/>
                <w:szCs w:val="24"/>
                <w:lang w:eastAsia="ru-RU"/>
              </w:rPr>
            </w:pPr>
            <w:r w:rsidRPr="0096273C">
              <w:rPr>
                <w:rFonts w:ascii="Times New Roman" w:eastAsia="Times New Roman" w:hAnsi="Times New Roman" w:cs="Times New Roman"/>
                <w:sz w:val="24"/>
                <w:szCs w:val="24"/>
                <w:lang w:eastAsia="ru-RU"/>
              </w:rPr>
              <w:t>Второе направление</w:t>
            </w:r>
          </w:p>
        </w:tc>
        <w:tc>
          <w:tcPr>
            <w:tcW w:w="0" w:type="auto"/>
            <w:tcBorders>
              <w:top w:val="single" w:sz="8" w:space="0" w:color="000000"/>
              <w:left w:val="single" w:sz="8" w:space="0" w:color="000000"/>
              <w:bottom w:val="single" w:sz="8" w:space="0" w:color="000000"/>
              <w:right w:val="single" w:sz="8" w:space="0" w:color="000000"/>
            </w:tcBorders>
            <w:hideMark/>
          </w:tcPr>
          <w:p w:rsidR="009324D0" w:rsidRPr="0096273C" w:rsidRDefault="00A018BE" w:rsidP="006103C3">
            <w:pPr>
              <w:ind w:left="142"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у </w:t>
            </w:r>
            <w:r w:rsidR="009324D0" w:rsidRPr="0096273C">
              <w:rPr>
                <w:rFonts w:ascii="Times New Roman" w:eastAsia="Times New Roman" w:hAnsi="Times New Roman" w:cs="Times New Roman"/>
                <w:sz w:val="24"/>
                <w:szCs w:val="24"/>
                <w:lang w:eastAsia="ru-RU"/>
              </w:rPr>
              <w:t>ребенка уважительного отнош</w:t>
            </w:r>
            <w:r>
              <w:rPr>
                <w:rFonts w:ascii="Times New Roman" w:eastAsia="Times New Roman" w:hAnsi="Times New Roman" w:cs="Times New Roman"/>
                <w:sz w:val="24"/>
                <w:szCs w:val="24"/>
                <w:lang w:eastAsia="ru-RU"/>
              </w:rPr>
              <w:t xml:space="preserve">ения и чувства принадлежности к </w:t>
            </w:r>
            <w:r w:rsidR="009324D0" w:rsidRPr="0096273C">
              <w:rPr>
                <w:rFonts w:ascii="Times New Roman" w:eastAsia="Times New Roman" w:hAnsi="Times New Roman" w:cs="Times New Roman"/>
                <w:sz w:val="24"/>
                <w:szCs w:val="24"/>
                <w:lang w:eastAsia="ru-RU"/>
              </w:rPr>
              <w:t xml:space="preserve">своей семье, национальности, стране, </w:t>
            </w:r>
            <w:r>
              <w:rPr>
                <w:rFonts w:ascii="Times New Roman" w:eastAsia="Times New Roman" w:hAnsi="Times New Roman" w:cs="Times New Roman"/>
                <w:sz w:val="24"/>
                <w:szCs w:val="24"/>
                <w:lang w:eastAsia="ru-RU"/>
              </w:rPr>
              <w:t xml:space="preserve">гендерной идентичности, любви к </w:t>
            </w:r>
            <w:r w:rsidR="009324D0" w:rsidRPr="0096273C">
              <w:rPr>
                <w:rFonts w:ascii="Times New Roman" w:eastAsia="Times New Roman" w:hAnsi="Times New Roman" w:cs="Times New Roman"/>
                <w:sz w:val="24"/>
                <w:szCs w:val="24"/>
                <w:lang w:eastAsia="ru-RU"/>
              </w:rPr>
              <w:t>Родине</w:t>
            </w:r>
          </w:p>
        </w:tc>
      </w:tr>
      <w:tr w:rsidR="009324D0" w:rsidRPr="0096273C" w:rsidTr="00627B8E">
        <w:tc>
          <w:tcPr>
            <w:tcW w:w="0" w:type="auto"/>
            <w:tcBorders>
              <w:top w:val="single" w:sz="8" w:space="0" w:color="000000"/>
              <w:left w:val="single" w:sz="8" w:space="0" w:color="000000"/>
              <w:bottom w:val="single" w:sz="8" w:space="0" w:color="000000"/>
              <w:right w:val="single" w:sz="8" w:space="0" w:color="000000"/>
            </w:tcBorders>
            <w:hideMark/>
          </w:tcPr>
          <w:p w:rsidR="009324D0" w:rsidRPr="0096273C" w:rsidRDefault="009324D0" w:rsidP="006103C3">
            <w:pPr>
              <w:ind w:left="142" w:firstLine="0"/>
              <w:rPr>
                <w:rFonts w:ascii="Times New Roman" w:eastAsia="Times New Roman" w:hAnsi="Times New Roman" w:cs="Times New Roman"/>
                <w:sz w:val="24"/>
                <w:szCs w:val="24"/>
                <w:lang w:eastAsia="ru-RU"/>
              </w:rPr>
            </w:pPr>
            <w:r w:rsidRPr="0096273C">
              <w:rPr>
                <w:rFonts w:ascii="Times New Roman" w:eastAsia="Times New Roman" w:hAnsi="Times New Roman" w:cs="Times New Roman"/>
                <w:sz w:val="24"/>
                <w:szCs w:val="24"/>
                <w:lang w:eastAsia="ru-RU"/>
              </w:rPr>
              <w:lastRenderedPageBreak/>
              <w:t>Третье направление</w:t>
            </w:r>
          </w:p>
        </w:tc>
        <w:tc>
          <w:tcPr>
            <w:tcW w:w="0" w:type="auto"/>
            <w:tcBorders>
              <w:top w:val="single" w:sz="8" w:space="0" w:color="000000"/>
              <w:left w:val="single" w:sz="8" w:space="0" w:color="000000"/>
              <w:bottom w:val="single" w:sz="8" w:space="0" w:color="000000"/>
              <w:right w:val="single" w:sz="8" w:space="0" w:color="000000"/>
            </w:tcBorders>
            <w:hideMark/>
          </w:tcPr>
          <w:p w:rsidR="009324D0" w:rsidRPr="0096273C" w:rsidRDefault="009324D0" w:rsidP="006103C3">
            <w:pPr>
              <w:ind w:left="142" w:firstLine="0"/>
              <w:rPr>
                <w:rFonts w:ascii="Times New Roman" w:eastAsia="Times New Roman" w:hAnsi="Times New Roman" w:cs="Times New Roman"/>
                <w:sz w:val="24"/>
                <w:szCs w:val="24"/>
                <w:lang w:eastAsia="ru-RU"/>
              </w:rPr>
            </w:pPr>
            <w:r w:rsidRPr="0096273C">
              <w:rPr>
                <w:rFonts w:ascii="Times New Roman" w:eastAsia="Times New Roman" w:hAnsi="Times New Roman" w:cs="Times New Roman"/>
                <w:sz w:val="24"/>
                <w:szCs w:val="24"/>
                <w:lang w:eastAsia="ru-RU"/>
              </w:rPr>
              <w:t>Создание условий для начальной информационной социализации детей</w:t>
            </w:r>
          </w:p>
        </w:tc>
      </w:tr>
      <w:tr w:rsidR="009324D0" w:rsidRPr="0096273C" w:rsidTr="00627B8E">
        <w:tc>
          <w:tcPr>
            <w:tcW w:w="0" w:type="auto"/>
            <w:tcBorders>
              <w:top w:val="single" w:sz="8" w:space="0" w:color="000000"/>
              <w:left w:val="single" w:sz="8" w:space="0" w:color="000000"/>
              <w:bottom w:val="single" w:sz="8" w:space="0" w:color="000000"/>
              <w:right w:val="single" w:sz="8" w:space="0" w:color="000000"/>
            </w:tcBorders>
            <w:hideMark/>
          </w:tcPr>
          <w:p w:rsidR="009324D0" w:rsidRPr="0096273C" w:rsidRDefault="009324D0" w:rsidP="006103C3">
            <w:pPr>
              <w:ind w:left="142" w:firstLine="0"/>
              <w:rPr>
                <w:rFonts w:ascii="Times New Roman" w:eastAsia="Times New Roman" w:hAnsi="Times New Roman" w:cs="Times New Roman"/>
                <w:sz w:val="24"/>
                <w:szCs w:val="24"/>
                <w:lang w:eastAsia="ru-RU"/>
              </w:rPr>
            </w:pPr>
            <w:r w:rsidRPr="0096273C">
              <w:rPr>
                <w:rFonts w:ascii="Times New Roman" w:eastAsia="Times New Roman" w:hAnsi="Times New Roman" w:cs="Times New Roman"/>
                <w:sz w:val="24"/>
                <w:szCs w:val="24"/>
                <w:lang w:eastAsia="ru-RU"/>
              </w:rPr>
              <w:t>Четвертое направление</w:t>
            </w:r>
          </w:p>
        </w:tc>
        <w:tc>
          <w:tcPr>
            <w:tcW w:w="0" w:type="auto"/>
            <w:tcBorders>
              <w:top w:val="single" w:sz="8" w:space="0" w:color="000000"/>
              <w:left w:val="single" w:sz="8" w:space="0" w:color="000000"/>
              <w:bottom w:val="single" w:sz="8" w:space="0" w:color="000000"/>
              <w:right w:val="single" w:sz="8" w:space="0" w:color="000000"/>
            </w:tcBorders>
            <w:hideMark/>
          </w:tcPr>
          <w:p w:rsidR="009324D0" w:rsidRPr="0096273C" w:rsidRDefault="009324D0" w:rsidP="006103C3">
            <w:pPr>
              <w:ind w:left="142" w:firstLine="0"/>
              <w:rPr>
                <w:rFonts w:ascii="Times New Roman" w:eastAsia="Times New Roman" w:hAnsi="Times New Roman" w:cs="Times New Roman"/>
                <w:sz w:val="24"/>
                <w:szCs w:val="24"/>
                <w:lang w:eastAsia="ru-RU"/>
              </w:rPr>
            </w:pPr>
            <w:r w:rsidRPr="0096273C">
              <w:rPr>
                <w:rFonts w:ascii="Times New Roman" w:eastAsia="Times New Roman" w:hAnsi="Times New Roman" w:cs="Times New Roman"/>
                <w:sz w:val="24"/>
                <w:szCs w:val="24"/>
                <w:lang w:eastAsia="ru-RU"/>
              </w:rPr>
              <w:t>Формирование позитивного эмоционально-ценностного о</w:t>
            </w:r>
            <w:r w:rsidR="00A018BE">
              <w:rPr>
                <w:rFonts w:ascii="Times New Roman" w:eastAsia="Times New Roman" w:hAnsi="Times New Roman" w:cs="Times New Roman"/>
                <w:sz w:val="24"/>
                <w:szCs w:val="24"/>
                <w:lang w:eastAsia="ru-RU"/>
              </w:rPr>
              <w:t xml:space="preserve">тношения к разным видам труда и </w:t>
            </w:r>
            <w:r w:rsidRPr="0096273C">
              <w:rPr>
                <w:rFonts w:ascii="Times New Roman" w:eastAsia="Times New Roman" w:hAnsi="Times New Roman" w:cs="Times New Roman"/>
                <w:sz w:val="24"/>
                <w:szCs w:val="24"/>
                <w:lang w:eastAsia="ru-RU"/>
              </w:rPr>
              <w:t>творчества</w:t>
            </w:r>
          </w:p>
        </w:tc>
      </w:tr>
      <w:tr w:rsidR="009324D0" w:rsidRPr="0096273C" w:rsidTr="00627B8E">
        <w:tc>
          <w:tcPr>
            <w:tcW w:w="0" w:type="auto"/>
            <w:tcBorders>
              <w:top w:val="single" w:sz="8" w:space="0" w:color="000000"/>
              <w:left w:val="single" w:sz="8" w:space="0" w:color="000000"/>
              <w:bottom w:val="single" w:sz="8" w:space="0" w:color="000000"/>
              <w:right w:val="single" w:sz="8" w:space="0" w:color="000000"/>
            </w:tcBorders>
            <w:hideMark/>
          </w:tcPr>
          <w:p w:rsidR="009324D0" w:rsidRPr="0096273C" w:rsidRDefault="009324D0" w:rsidP="006103C3">
            <w:pPr>
              <w:ind w:left="142" w:firstLine="0"/>
              <w:rPr>
                <w:rFonts w:ascii="Times New Roman" w:eastAsia="Times New Roman" w:hAnsi="Times New Roman" w:cs="Times New Roman"/>
                <w:sz w:val="24"/>
                <w:szCs w:val="24"/>
                <w:lang w:eastAsia="ru-RU"/>
              </w:rPr>
            </w:pPr>
            <w:r w:rsidRPr="0096273C">
              <w:rPr>
                <w:rFonts w:ascii="Times New Roman" w:eastAsia="Times New Roman" w:hAnsi="Times New Roman" w:cs="Times New Roman"/>
                <w:sz w:val="24"/>
                <w:szCs w:val="24"/>
                <w:lang w:eastAsia="ru-RU"/>
              </w:rPr>
              <w:t>Пятое направление</w:t>
            </w:r>
          </w:p>
        </w:tc>
        <w:tc>
          <w:tcPr>
            <w:tcW w:w="0" w:type="auto"/>
            <w:tcBorders>
              <w:top w:val="single" w:sz="8" w:space="0" w:color="000000"/>
              <w:left w:val="single" w:sz="8" w:space="0" w:color="000000"/>
              <w:bottom w:val="single" w:sz="8" w:space="0" w:color="000000"/>
              <w:right w:val="single" w:sz="8" w:space="0" w:color="000000"/>
            </w:tcBorders>
            <w:hideMark/>
          </w:tcPr>
          <w:p w:rsidR="009324D0" w:rsidRPr="0096273C" w:rsidRDefault="00A018BE" w:rsidP="006103C3">
            <w:pPr>
              <w:ind w:left="142"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эмоционального и </w:t>
            </w:r>
            <w:r w:rsidR="009324D0" w:rsidRPr="0096273C">
              <w:rPr>
                <w:rFonts w:ascii="Times New Roman" w:eastAsia="Times New Roman" w:hAnsi="Times New Roman" w:cs="Times New Roman"/>
                <w:sz w:val="24"/>
                <w:szCs w:val="24"/>
                <w:lang w:eastAsia="ru-RU"/>
              </w:rPr>
              <w:t>социального интеллекта, обще</w:t>
            </w:r>
            <w:r>
              <w:rPr>
                <w:rFonts w:ascii="Times New Roman" w:eastAsia="Times New Roman" w:hAnsi="Times New Roman" w:cs="Times New Roman"/>
                <w:sz w:val="24"/>
                <w:szCs w:val="24"/>
                <w:lang w:eastAsia="ru-RU"/>
              </w:rPr>
              <w:t xml:space="preserve">ния и взаимодействия ребенка со взрослыми и </w:t>
            </w:r>
            <w:r w:rsidR="009324D0" w:rsidRPr="0096273C">
              <w:rPr>
                <w:rFonts w:ascii="Times New Roman" w:eastAsia="Times New Roman" w:hAnsi="Times New Roman" w:cs="Times New Roman"/>
                <w:sz w:val="24"/>
                <w:szCs w:val="24"/>
                <w:lang w:eastAsia="ru-RU"/>
              </w:rPr>
              <w:t>сверстниками</w:t>
            </w:r>
          </w:p>
        </w:tc>
      </w:tr>
      <w:tr w:rsidR="009324D0" w:rsidRPr="0096273C" w:rsidTr="00627B8E">
        <w:tc>
          <w:tcPr>
            <w:tcW w:w="0" w:type="auto"/>
            <w:tcBorders>
              <w:top w:val="single" w:sz="8" w:space="0" w:color="000000"/>
              <w:left w:val="single" w:sz="8" w:space="0" w:color="000000"/>
              <w:bottom w:val="single" w:sz="8" w:space="0" w:color="000000"/>
              <w:right w:val="single" w:sz="8" w:space="0" w:color="000000"/>
            </w:tcBorders>
            <w:hideMark/>
          </w:tcPr>
          <w:p w:rsidR="009324D0" w:rsidRPr="0096273C" w:rsidRDefault="009324D0" w:rsidP="006103C3">
            <w:pPr>
              <w:ind w:left="142" w:firstLine="0"/>
              <w:rPr>
                <w:rFonts w:ascii="Times New Roman" w:eastAsia="Times New Roman" w:hAnsi="Times New Roman" w:cs="Times New Roman"/>
                <w:sz w:val="24"/>
                <w:szCs w:val="24"/>
                <w:lang w:eastAsia="ru-RU"/>
              </w:rPr>
            </w:pPr>
            <w:r w:rsidRPr="0096273C">
              <w:rPr>
                <w:rFonts w:ascii="Times New Roman" w:eastAsia="Times New Roman" w:hAnsi="Times New Roman" w:cs="Times New Roman"/>
                <w:sz w:val="24"/>
                <w:szCs w:val="24"/>
                <w:lang w:eastAsia="ru-RU"/>
              </w:rPr>
              <w:t>Шестое направление</w:t>
            </w:r>
          </w:p>
        </w:tc>
        <w:tc>
          <w:tcPr>
            <w:tcW w:w="0" w:type="auto"/>
            <w:tcBorders>
              <w:top w:val="single" w:sz="8" w:space="0" w:color="000000"/>
              <w:left w:val="single" w:sz="8" w:space="0" w:color="000000"/>
              <w:bottom w:val="single" w:sz="8" w:space="0" w:color="000000"/>
              <w:right w:val="single" w:sz="8" w:space="0" w:color="000000"/>
            </w:tcBorders>
            <w:hideMark/>
          </w:tcPr>
          <w:p w:rsidR="009324D0" w:rsidRPr="0096273C" w:rsidRDefault="009324D0" w:rsidP="006103C3">
            <w:pPr>
              <w:ind w:left="142" w:firstLine="0"/>
              <w:rPr>
                <w:rFonts w:ascii="Times New Roman" w:eastAsia="Times New Roman" w:hAnsi="Times New Roman" w:cs="Times New Roman"/>
                <w:sz w:val="24"/>
                <w:szCs w:val="24"/>
                <w:lang w:eastAsia="ru-RU"/>
              </w:rPr>
            </w:pPr>
            <w:r w:rsidRPr="0096273C">
              <w:rPr>
                <w:rFonts w:ascii="Times New Roman" w:eastAsia="Times New Roman" w:hAnsi="Times New Roman" w:cs="Times New Roman"/>
                <w:sz w:val="24"/>
                <w:szCs w:val="24"/>
                <w:lang w:eastAsia="ru-RU"/>
              </w:rPr>
              <w:t>Становление самостоятельности, цел</w:t>
            </w:r>
            <w:r w:rsidR="00A018BE">
              <w:rPr>
                <w:rFonts w:ascii="Times New Roman" w:eastAsia="Times New Roman" w:hAnsi="Times New Roman" w:cs="Times New Roman"/>
                <w:sz w:val="24"/>
                <w:szCs w:val="24"/>
                <w:lang w:eastAsia="ru-RU"/>
              </w:rPr>
              <w:t xml:space="preserve">енаправленности и способности к </w:t>
            </w:r>
            <w:r w:rsidRPr="0096273C">
              <w:rPr>
                <w:rFonts w:ascii="Times New Roman" w:eastAsia="Times New Roman" w:hAnsi="Times New Roman" w:cs="Times New Roman"/>
                <w:sz w:val="24"/>
                <w:szCs w:val="24"/>
                <w:lang w:eastAsia="ru-RU"/>
              </w:rPr>
              <w:t>регуляции собственных действий</w:t>
            </w:r>
          </w:p>
        </w:tc>
      </w:tr>
    </w:tbl>
    <w:p w:rsidR="009324D0" w:rsidRPr="00472A69" w:rsidRDefault="009324D0" w:rsidP="006103C3">
      <w:pPr>
        <w:ind w:left="0" w:firstLine="567"/>
        <w:rPr>
          <w:rFonts w:ascii="Times New Roman" w:hAnsi="Times New Roman" w:cs="Times New Roman"/>
          <w:color w:val="C00000"/>
          <w:sz w:val="16"/>
          <w:szCs w:val="16"/>
        </w:rPr>
      </w:pPr>
    </w:p>
    <w:p w:rsidR="009024A3" w:rsidRPr="00472A69" w:rsidRDefault="009024A3" w:rsidP="006103C3">
      <w:pPr>
        <w:ind w:left="0" w:firstLine="567"/>
        <w:jc w:val="center"/>
        <w:rPr>
          <w:rFonts w:ascii="Times New Roman" w:hAnsi="Times New Roman" w:cs="Times New Roman"/>
          <w:b/>
          <w:sz w:val="24"/>
          <w:szCs w:val="24"/>
        </w:rPr>
      </w:pPr>
      <w:r w:rsidRPr="00472A69">
        <w:rPr>
          <w:rFonts w:ascii="Times New Roman" w:hAnsi="Times New Roman" w:cs="Times New Roman"/>
          <w:b/>
          <w:sz w:val="24"/>
          <w:szCs w:val="24"/>
        </w:rPr>
        <w:t>Направления воспитательной работы в</w:t>
      </w:r>
      <w:r w:rsidR="00472A69" w:rsidRPr="00472A69">
        <w:rPr>
          <w:rFonts w:ascii="Times New Roman" w:hAnsi="Times New Roman" w:cs="Times New Roman"/>
          <w:b/>
          <w:sz w:val="24"/>
          <w:szCs w:val="24"/>
        </w:rPr>
        <w:t xml:space="preserve"> речевом</w:t>
      </w:r>
      <w:r w:rsidRPr="00472A69">
        <w:rPr>
          <w:rFonts w:ascii="Times New Roman" w:hAnsi="Times New Roman" w:cs="Times New Roman"/>
          <w:b/>
          <w:sz w:val="24"/>
          <w:szCs w:val="24"/>
        </w:rPr>
        <w:t xml:space="preserve"> развитии детей</w:t>
      </w:r>
    </w:p>
    <w:p w:rsidR="009024A3" w:rsidRPr="00A018BE" w:rsidRDefault="009024A3" w:rsidP="006103C3">
      <w:pPr>
        <w:ind w:left="0" w:firstLine="567"/>
        <w:rPr>
          <w:rFonts w:ascii="Times New Roman" w:hAnsi="Times New Roman" w:cs="Times New Roman"/>
          <w:color w:val="C00000"/>
          <w:sz w:val="16"/>
          <w:szCs w:val="16"/>
        </w:rPr>
      </w:pPr>
    </w:p>
    <w:tbl>
      <w:tblPr>
        <w:tblW w:w="5000" w:type="pct"/>
        <w:tblCellMar>
          <w:top w:w="15" w:type="dxa"/>
          <w:left w:w="15" w:type="dxa"/>
          <w:bottom w:w="15" w:type="dxa"/>
          <w:right w:w="15" w:type="dxa"/>
        </w:tblCellMar>
        <w:tblLook w:val="04A0"/>
      </w:tblPr>
      <w:tblGrid>
        <w:gridCol w:w="2991"/>
        <w:gridCol w:w="7389"/>
      </w:tblGrid>
      <w:tr w:rsidR="009024A3" w:rsidRPr="0096273C" w:rsidTr="00627B8E">
        <w:trPr>
          <w:tblHeader/>
        </w:trPr>
        <w:tc>
          <w:tcPr>
            <w:tcW w:w="0" w:type="auto"/>
            <w:tcBorders>
              <w:top w:val="single" w:sz="8" w:space="0" w:color="000000"/>
              <w:left w:val="single" w:sz="8" w:space="0" w:color="000000"/>
              <w:bottom w:val="single" w:sz="8" w:space="0" w:color="000000"/>
              <w:right w:val="single" w:sz="8" w:space="0" w:color="000000"/>
            </w:tcBorders>
            <w:hideMark/>
          </w:tcPr>
          <w:p w:rsidR="009024A3" w:rsidRPr="0096273C" w:rsidRDefault="009024A3" w:rsidP="006103C3">
            <w:pPr>
              <w:ind w:left="142" w:firstLine="0"/>
              <w:jc w:val="center"/>
              <w:rPr>
                <w:rFonts w:ascii="Times New Roman" w:eastAsia="Times New Roman" w:hAnsi="Times New Roman" w:cs="Times New Roman"/>
                <w:b/>
                <w:bCs/>
                <w:sz w:val="24"/>
                <w:szCs w:val="24"/>
                <w:lang w:eastAsia="ru-RU"/>
              </w:rPr>
            </w:pPr>
            <w:r w:rsidRPr="0096273C">
              <w:rPr>
                <w:rFonts w:ascii="Times New Roman" w:eastAsia="Times New Roman" w:hAnsi="Times New Roman" w:cs="Times New Roman"/>
                <w:b/>
                <w:bCs/>
                <w:sz w:val="24"/>
                <w:szCs w:val="24"/>
                <w:lang w:eastAsia="ru-RU"/>
              </w:rPr>
              <w:t>Направление</w:t>
            </w:r>
          </w:p>
        </w:tc>
        <w:tc>
          <w:tcPr>
            <w:tcW w:w="0" w:type="auto"/>
            <w:tcBorders>
              <w:top w:val="single" w:sz="8" w:space="0" w:color="000000"/>
              <w:left w:val="single" w:sz="8" w:space="0" w:color="000000"/>
              <w:bottom w:val="single" w:sz="8" w:space="0" w:color="000000"/>
              <w:right w:val="single" w:sz="8" w:space="0" w:color="000000"/>
            </w:tcBorders>
            <w:hideMark/>
          </w:tcPr>
          <w:p w:rsidR="009024A3" w:rsidRPr="0096273C" w:rsidRDefault="009024A3" w:rsidP="006103C3">
            <w:pPr>
              <w:ind w:left="142" w:firstLine="0"/>
              <w:jc w:val="center"/>
              <w:rPr>
                <w:rFonts w:ascii="Times New Roman" w:eastAsia="Times New Roman" w:hAnsi="Times New Roman" w:cs="Times New Roman"/>
                <w:b/>
                <w:bCs/>
                <w:color w:val="D7007E"/>
                <w:sz w:val="24"/>
                <w:szCs w:val="24"/>
                <w:lang w:eastAsia="ru-RU"/>
              </w:rPr>
            </w:pPr>
            <w:r w:rsidRPr="0096273C">
              <w:rPr>
                <w:rFonts w:ascii="Times New Roman" w:eastAsia="Times New Roman" w:hAnsi="Times New Roman" w:cs="Times New Roman"/>
                <w:b/>
                <w:bCs/>
                <w:sz w:val="24"/>
                <w:szCs w:val="24"/>
                <w:lang w:eastAsia="ru-RU"/>
              </w:rPr>
              <w:t>Описание</w:t>
            </w:r>
          </w:p>
        </w:tc>
      </w:tr>
      <w:tr w:rsidR="009024A3" w:rsidRPr="0096273C" w:rsidTr="00627B8E">
        <w:tc>
          <w:tcPr>
            <w:tcW w:w="0" w:type="auto"/>
            <w:tcBorders>
              <w:top w:val="single" w:sz="8" w:space="0" w:color="000000"/>
              <w:left w:val="single" w:sz="8" w:space="0" w:color="000000"/>
              <w:bottom w:val="single" w:sz="8" w:space="0" w:color="000000"/>
              <w:right w:val="single" w:sz="8" w:space="0" w:color="000000"/>
            </w:tcBorders>
            <w:hideMark/>
          </w:tcPr>
          <w:p w:rsidR="009024A3" w:rsidRPr="0096273C" w:rsidRDefault="009024A3" w:rsidP="006103C3">
            <w:pPr>
              <w:ind w:left="142" w:firstLine="0"/>
              <w:rPr>
                <w:rFonts w:ascii="Times New Roman" w:eastAsia="Times New Roman" w:hAnsi="Times New Roman" w:cs="Times New Roman"/>
                <w:sz w:val="24"/>
                <w:szCs w:val="24"/>
                <w:lang w:eastAsia="ru-RU"/>
              </w:rPr>
            </w:pPr>
            <w:r w:rsidRPr="0096273C">
              <w:rPr>
                <w:rFonts w:ascii="Times New Roman" w:eastAsia="Times New Roman" w:hAnsi="Times New Roman" w:cs="Times New Roman"/>
                <w:sz w:val="24"/>
                <w:szCs w:val="24"/>
                <w:lang w:eastAsia="ru-RU"/>
              </w:rPr>
              <w:t>Первое направление</w:t>
            </w:r>
          </w:p>
        </w:tc>
        <w:tc>
          <w:tcPr>
            <w:tcW w:w="0" w:type="auto"/>
            <w:tcBorders>
              <w:top w:val="single" w:sz="8" w:space="0" w:color="000000"/>
              <w:left w:val="single" w:sz="8" w:space="0" w:color="000000"/>
              <w:bottom w:val="single" w:sz="8" w:space="0" w:color="000000"/>
              <w:right w:val="single" w:sz="8" w:space="0" w:color="000000"/>
            </w:tcBorders>
            <w:hideMark/>
          </w:tcPr>
          <w:p w:rsidR="009024A3" w:rsidRPr="0096273C" w:rsidRDefault="00730EA8" w:rsidP="006103C3">
            <w:pPr>
              <w:ind w:left="142" w:firstLine="0"/>
              <w:rPr>
                <w:rFonts w:ascii="Times New Roman" w:eastAsia="Times New Roman" w:hAnsi="Times New Roman" w:cs="Times New Roman"/>
                <w:sz w:val="24"/>
                <w:szCs w:val="24"/>
                <w:lang w:eastAsia="ru-RU"/>
              </w:rPr>
            </w:pPr>
            <w:r w:rsidRPr="00730EA8">
              <w:rPr>
                <w:rFonts w:ascii="Times New Roman" w:eastAsia="Times New Roman" w:hAnsi="Times New Roman" w:cs="Times New Roman"/>
                <w:sz w:val="24"/>
                <w:szCs w:val="24"/>
                <w:lang w:eastAsia="ru-RU"/>
              </w:rPr>
              <w:t>Развитие свободного общения с детьми и взрослыми</w:t>
            </w:r>
          </w:p>
        </w:tc>
      </w:tr>
      <w:tr w:rsidR="009024A3" w:rsidRPr="0096273C" w:rsidTr="00627B8E">
        <w:tc>
          <w:tcPr>
            <w:tcW w:w="0" w:type="auto"/>
            <w:tcBorders>
              <w:top w:val="single" w:sz="8" w:space="0" w:color="000000"/>
              <w:left w:val="single" w:sz="8" w:space="0" w:color="000000"/>
              <w:bottom w:val="single" w:sz="8" w:space="0" w:color="000000"/>
              <w:right w:val="single" w:sz="8" w:space="0" w:color="000000"/>
            </w:tcBorders>
            <w:hideMark/>
          </w:tcPr>
          <w:p w:rsidR="009024A3" w:rsidRPr="0096273C" w:rsidRDefault="009024A3" w:rsidP="006103C3">
            <w:pPr>
              <w:ind w:left="142" w:firstLine="0"/>
              <w:rPr>
                <w:rFonts w:ascii="Times New Roman" w:eastAsia="Times New Roman" w:hAnsi="Times New Roman" w:cs="Times New Roman"/>
                <w:sz w:val="24"/>
                <w:szCs w:val="24"/>
                <w:lang w:eastAsia="ru-RU"/>
              </w:rPr>
            </w:pPr>
            <w:r w:rsidRPr="0096273C">
              <w:rPr>
                <w:rFonts w:ascii="Times New Roman" w:eastAsia="Times New Roman" w:hAnsi="Times New Roman" w:cs="Times New Roman"/>
                <w:sz w:val="24"/>
                <w:szCs w:val="24"/>
                <w:lang w:eastAsia="ru-RU"/>
              </w:rPr>
              <w:t>Второе направление</w:t>
            </w:r>
          </w:p>
        </w:tc>
        <w:tc>
          <w:tcPr>
            <w:tcW w:w="0" w:type="auto"/>
            <w:tcBorders>
              <w:top w:val="single" w:sz="8" w:space="0" w:color="000000"/>
              <w:left w:val="single" w:sz="8" w:space="0" w:color="000000"/>
              <w:bottom w:val="single" w:sz="8" w:space="0" w:color="000000"/>
              <w:right w:val="single" w:sz="8" w:space="0" w:color="000000"/>
            </w:tcBorders>
            <w:hideMark/>
          </w:tcPr>
          <w:p w:rsidR="009024A3" w:rsidRPr="0096273C" w:rsidRDefault="00730EA8" w:rsidP="006103C3">
            <w:pPr>
              <w:ind w:left="142" w:firstLine="0"/>
              <w:rPr>
                <w:rFonts w:ascii="Times New Roman" w:eastAsia="Times New Roman" w:hAnsi="Times New Roman" w:cs="Times New Roman"/>
                <w:sz w:val="24"/>
                <w:szCs w:val="24"/>
                <w:lang w:eastAsia="ru-RU"/>
              </w:rPr>
            </w:pPr>
            <w:r w:rsidRPr="00730EA8">
              <w:rPr>
                <w:rFonts w:ascii="Times New Roman" w:eastAsia="Times New Roman" w:hAnsi="Times New Roman" w:cs="Times New Roman"/>
                <w:sz w:val="24"/>
                <w:szCs w:val="24"/>
                <w:lang w:eastAsia="ru-RU"/>
              </w:rPr>
              <w:t>Приобщение к нормам речи</w:t>
            </w:r>
          </w:p>
        </w:tc>
      </w:tr>
    </w:tbl>
    <w:p w:rsidR="009024A3" w:rsidRPr="00CF741F" w:rsidRDefault="009024A3" w:rsidP="006103C3">
      <w:pPr>
        <w:ind w:left="0" w:firstLine="567"/>
        <w:rPr>
          <w:rFonts w:ascii="Times New Roman" w:hAnsi="Times New Roman" w:cs="Times New Roman"/>
          <w:color w:val="C00000"/>
          <w:sz w:val="16"/>
          <w:szCs w:val="16"/>
        </w:rPr>
      </w:pPr>
    </w:p>
    <w:p w:rsidR="00E51764" w:rsidRPr="00472A69" w:rsidRDefault="00E51764" w:rsidP="006103C3">
      <w:pPr>
        <w:ind w:left="0" w:firstLine="567"/>
        <w:jc w:val="center"/>
        <w:rPr>
          <w:rFonts w:ascii="Times New Roman" w:hAnsi="Times New Roman" w:cs="Times New Roman"/>
          <w:b/>
          <w:sz w:val="24"/>
          <w:szCs w:val="24"/>
        </w:rPr>
      </w:pPr>
      <w:r w:rsidRPr="00472A69">
        <w:rPr>
          <w:rFonts w:ascii="Times New Roman" w:hAnsi="Times New Roman" w:cs="Times New Roman"/>
          <w:b/>
          <w:sz w:val="24"/>
          <w:szCs w:val="24"/>
        </w:rPr>
        <w:t xml:space="preserve">Направления воспитательной работы в </w:t>
      </w:r>
      <w:r w:rsidR="004E25A0">
        <w:rPr>
          <w:rFonts w:ascii="Times New Roman" w:hAnsi="Times New Roman" w:cs="Times New Roman"/>
          <w:b/>
          <w:sz w:val="24"/>
          <w:szCs w:val="24"/>
        </w:rPr>
        <w:t>х</w:t>
      </w:r>
      <w:r w:rsidR="004E25A0" w:rsidRPr="004E25A0">
        <w:rPr>
          <w:rFonts w:ascii="Times New Roman" w:hAnsi="Times New Roman" w:cs="Times New Roman"/>
          <w:b/>
          <w:sz w:val="24"/>
          <w:szCs w:val="24"/>
        </w:rPr>
        <w:t>удожественно-эстетическо</w:t>
      </w:r>
      <w:r w:rsidR="004E25A0">
        <w:rPr>
          <w:rFonts w:ascii="Times New Roman" w:hAnsi="Times New Roman" w:cs="Times New Roman"/>
          <w:b/>
          <w:sz w:val="24"/>
          <w:szCs w:val="24"/>
        </w:rPr>
        <w:t>м</w:t>
      </w:r>
      <w:r w:rsidR="004E25A0" w:rsidRPr="004E25A0">
        <w:rPr>
          <w:rFonts w:ascii="Times New Roman" w:hAnsi="Times New Roman" w:cs="Times New Roman"/>
          <w:b/>
          <w:sz w:val="24"/>
          <w:szCs w:val="24"/>
        </w:rPr>
        <w:t xml:space="preserve"> развити</w:t>
      </w:r>
      <w:r w:rsidR="004E25A0">
        <w:rPr>
          <w:rFonts w:ascii="Times New Roman" w:hAnsi="Times New Roman" w:cs="Times New Roman"/>
          <w:b/>
          <w:sz w:val="24"/>
          <w:szCs w:val="24"/>
        </w:rPr>
        <w:t>и</w:t>
      </w:r>
      <w:r w:rsidRPr="00472A69">
        <w:rPr>
          <w:rFonts w:ascii="Times New Roman" w:hAnsi="Times New Roman" w:cs="Times New Roman"/>
          <w:b/>
          <w:sz w:val="24"/>
          <w:szCs w:val="24"/>
        </w:rPr>
        <w:t xml:space="preserve"> детей</w:t>
      </w:r>
    </w:p>
    <w:p w:rsidR="00E51764" w:rsidRPr="00A018BE" w:rsidRDefault="00E51764" w:rsidP="006103C3">
      <w:pPr>
        <w:ind w:left="0" w:firstLine="567"/>
        <w:rPr>
          <w:rFonts w:ascii="Times New Roman" w:hAnsi="Times New Roman" w:cs="Times New Roman"/>
          <w:color w:val="C00000"/>
          <w:sz w:val="16"/>
          <w:szCs w:val="16"/>
        </w:rPr>
      </w:pPr>
    </w:p>
    <w:tbl>
      <w:tblPr>
        <w:tblW w:w="5000" w:type="pct"/>
        <w:tblCellMar>
          <w:top w:w="15" w:type="dxa"/>
          <w:left w:w="15" w:type="dxa"/>
          <w:bottom w:w="15" w:type="dxa"/>
          <w:right w:w="15" w:type="dxa"/>
        </w:tblCellMar>
        <w:tblLook w:val="04A0"/>
      </w:tblPr>
      <w:tblGrid>
        <w:gridCol w:w="4212"/>
        <w:gridCol w:w="6168"/>
      </w:tblGrid>
      <w:tr w:rsidR="00E51764" w:rsidRPr="0096273C" w:rsidTr="00627B8E">
        <w:trPr>
          <w:tblHeader/>
        </w:trPr>
        <w:tc>
          <w:tcPr>
            <w:tcW w:w="0" w:type="auto"/>
            <w:tcBorders>
              <w:top w:val="single" w:sz="8" w:space="0" w:color="000000"/>
              <w:left w:val="single" w:sz="8" w:space="0" w:color="000000"/>
              <w:bottom w:val="single" w:sz="8" w:space="0" w:color="000000"/>
              <w:right w:val="single" w:sz="8" w:space="0" w:color="000000"/>
            </w:tcBorders>
            <w:hideMark/>
          </w:tcPr>
          <w:p w:rsidR="00E51764" w:rsidRPr="0096273C" w:rsidRDefault="00E51764" w:rsidP="006103C3">
            <w:pPr>
              <w:ind w:left="142" w:firstLine="0"/>
              <w:jc w:val="center"/>
              <w:rPr>
                <w:rFonts w:ascii="Times New Roman" w:eastAsia="Times New Roman" w:hAnsi="Times New Roman" w:cs="Times New Roman"/>
                <w:b/>
                <w:bCs/>
                <w:sz w:val="24"/>
                <w:szCs w:val="24"/>
                <w:lang w:eastAsia="ru-RU"/>
              </w:rPr>
            </w:pPr>
            <w:r w:rsidRPr="0096273C">
              <w:rPr>
                <w:rFonts w:ascii="Times New Roman" w:eastAsia="Times New Roman" w:hAnsi="Times New Roman" w:cs="Times New Roman"/>
                <w:b/>
                <w:bCs/>
                <w:sz w:val="24"/>
                <w:szCs w:val="24"/>
                <w:lang w:eastAsia="ru-RU"/>
              </w:rPr>
              <w:t>Направление</w:t>
            </w:r>
          </w:p>
        </w:tc>
        <w:tc>
          <w:tcPr>
            <w:tcW w:w="0" w:type="auto"/>
            <w:tcBorders>
              <w:top w:val="single" w:sz="8" w:space="0" w:color="000000"/>
              <w:left w:val="single" w:sz="8" w:space="0" w:color="000000"/>
              <w:bottom w:val="single" w:sz="8" w:space="0" w:color="000000"/>
              <w:right w:val="single" w:sz="8" w:space="0" w:color="000000"/>
            </w:tcBorders>
            <w:hideMark/>
          </w:tcPr>
          <w:p w:rsidR="00E51764" w:rsidRPr="0096273C" w:rsidRDefault="00E51764" w:rsidP="006103C3">
            <w:pPr>
              <w:ind w:left="142" w:firstLine="0"/>
              <w:jc w:val="center"/>
              <w:rPr>
                <w:rFonts w:ascii="Times New Roman" w:eastAsia="Times New Roman" w:hAnsi="Times New Roman" w:cs="Times New Roman"/>
                <w:b/>
                <w:bCs/>
                <w:color w:val="D7007E"/>
                <w:sz w:val="24"/>
                <w:szCs w:val="24"/>
                <w:lang w:eastAsia="ru-RU"/>
              </w:rPr>
            </w:pPr>
            <w:r w:rsidRPr="0096273C">
              <w:rPr>
                <w:rFonts w:ascii="Times New Roman" w:eastAsia="Times New Roman" w:hAnsi="Times New Roman" w:cs="Times New Roman"/>
                <w:b/>
                <w:bCs/>
                <w:sz w:val="24"/>
                <w:szCs w:val="24"/>
                <w:lang w:eastAsia="ru-RU"/>
              </w:rPr>
              <w:t>Описание</w:t>
            </w:r>
          </w:p>
        </w:tc>
      </w:tr>
      <w:tr w:rsidR="00E51764" w:rsidRPr="0096273C" w:rsidTr="00627B8E">
        <w:tc>
          <w:tcPr>
            <w:tcW w:w="0" w:type="auto"/>
            <w:tcBorders>
              <w:top w:val="single" w:sz="8" w:space="0" w:color="000000"/>
              <w:left w:val="single" w:sz="8" w:space="0" w:color="000000"/>
              <w:bottom w:val="single" w:sz="8" w:space="0" w:color="000000"/>
              <w:right w:val="single" w:sz="8" w:space="0" w:color="000000"/>
            </w:tcBorders>
            <w:hideMark/>
          </w:tcPr>
          <w:p w:rsidR="00E51764" w:rsidRPr="0096273C" w:rsidRDefault="00E51764" w:rsidP="006103C3">
            <w:pPr>
              <w:ind w:left="142" w:firstLine="0"/>
              <w:rPr>
                <w:rFonts w:ascii="Times New Roman" w:eastAsia="Times New Roman" w:hAnsi="Times New Roman" w:cs="Times New Roman"/>
                <w:sz w:val="24"/>
                <w:szCs w:val="24"/>
                <w:lang w:eastAsia="ru-RU"/>
              </w:rPr>
            </w:pPr>
            <w:r w:rsidRPr="0096273C">
              <w:rPr>
                <w:rFonts w:ascii="Times New Roman" w:eastAsia="Times New Roman" w:hAnsi="Times New Roman" w:cs="Times New Roman"/>
                <w:sz w:val="24"/>
                <w:szCs w:val="24"/>
                <w:lang w:eastAsia="ru-RU"/>
              </w:rPr>
              <w:t>Первое направление</w:t>
            </w:r>
          </w:p>
        </w:tc>
        <w:tc>
          <w:tcPr>
            <w:tcW w:w="0" w:type="auto"/>
            <w:tcBorders>
              <w:top w:val="single" w:sz="8" w:space="0" w:color="000000"/>
              <w:left w:val="single" w:sz="8" w:space="0" w:color="000000"/>
              <w:bottom w:val="single" w:sz="8" w:space="0" w:color="000000"/>
              <w:right w:val="single" w:sz="8" w:space="0" w:color="000000"/>
            </w:tcBorders>
            <w:hideMark/>
          </w:tcPr>
          <w:p w:rsidR="00E51764" w:rsidRPr="004640ED" w:rsidRDefault="00DA344E" w:rsidP="006103C3">
            <w:pPr>
              <w:ind w:left="142" w:firstLine="0"/>
              <w:rPr>
                <w:rFonts w:ascii="Times New Roman" w:eastAsia="Times New Roman" w:hAnsi="Times New Roman" w:cs="Times New Roman"/>
                <w:sz w:val="24"/>
                <w:szCs w:val="24"/>
                <w:lang w:eastAsia="ru-RU"/>
              </w:rPr>
            </w:pPr>
            <w:r w:rsidRPr="004640ED">
              <w:rPr>
                <w:rFonts w:ascii="Times New Roman" w:eastAsia="Times New Roman" w:hAnsi="Times New Roman" w:cs="Times New Roman"/>
                <w:sz w:val="24"/>
                <w:szCs w:val="24"/>
                <w:lang w:eastAsia="ru-RU"/>
              </w:rPr>
              <w:t>Приобщение к миру искусства</w:t>
            </w:r>
          </w:p>
        </w:tc>
      </w:tr>
      <w:tr w:rsidR="00E51764" w:rsidRPr="0096273C" w:rsidTr="00627B8E">
        <w:tc>
          <w:tcPr>
            <w:tcW w:w="0" w:type="auto"/>
            <w:tcBorders>
              <w:top w:val="single" w:sz="8" w:space="0" w:color="000000"/>
              <w:left w:val="single" w:sz="8" w:space="0" w:color="000000"/>
              <w:bottom w:val="single" w:sz="8" w:space="0" w:color="000000"/>
              <w:right w:val="single" w:sz="8" w:space="0" w:color="000000"/>
            </w:tcBorders>
            <w:hideMark/>
          </w:tcPr>
          <w:p w:rsidR="00E51764" w:rsidRPr="0096273C" w:rsidRDefault="00E51764" w:rsidP="006103C3">
            <w:pPr>
              <w:ind w:left="142" w:firstLine="0"/>
              <w:rPr>
                <w:rFonts w:ascii="Times New Roman" w:eastAsia="Times New Roman" w:hAnsi="Times New Roman" w:cs="Times New Roman"/>
                <w:sz w:val="24"/>
                <w:szCs w:val="24"/>
                <w:lang w:eastAsia="ru-RU"/>
              </w:rPr>
            </w:pPr>
            <w:r w:rsidRPr="0096273C">
              <w:rPr>
                <w:rFonts w:ascii="Times New Roman" w:eastAsia="Times New Roman" w:hAnsi="Times New Roman" w:cs="Times New Roman"/>
                <w:sz w:val="24"/>
                <w:szCs w:val="24"/>
                <w:lang w:eastAsia="ru-RU"/>
              </w:rPr>
              <w:t>Второе направление</w:t>
            </w:r>
          </w:p>
        </w:tc>
        <w:tc>
          <w:tcPr>
            <w:tcW w:w="0" w:type="auto"/>
            <w:tcBorders>
              <w:top w:val="single" w:sz="8" w:space="0" w:color="000000"/>
              <w:left w:val="single" w:sz="8" w:space="0" w:color="000000"/>
              <w:bottom w:val="single" w:sz="8" w:space="0" w:color="000000"/>
              <w:right w:val="single" w:sz="8" w:space="0" w:color="000000"/>
            </w:tcBorders>
            <w:hideMark/>
          </w:tcPr>
          <w:p w:rsidR="00E51764" w:rsidRPr="004640ED" w:rsidRDefault="00DA344E" w:rsidP="006103C3">
            <w:pPr>
              <w:ind w:left="142" w:firstLine="0"/>
              <w:rPr>
                <w:rFonts w:ascii="Times New Roman" w:eastAsia="Times New Roman" w:hAnsi="Times New Roman" w:cs="Times New Roman"/>
                <w:sz w:val="24"/>
                <w:szCs w:val="24"/>
                <w:lang w:eastAsia="ru-RU"/>
              </w:rPr>
            </w:pPr>
            <w:r w:rsidRPr="004640ED">
              <w:rPr>
                <w:rFonts w:ascii="Times New Roman" w:eastAsia="Times New Roman" w:hAnsi="Times New Roman" w:cs="Times New Roman"/>
                <w:sz w:val="24"/>
                <w:szCs w:val="24"/>
                <w:lang w:eastAsia="ru-RU"/>
              </w:rPr>
              <w:t>Развитие детского творчества</w:t>
            </w:r>
          </w:p>
        </w:tc>
      </w:tr>
    </w:tbl>
    <w:p w:rsidR="00E51764" w:rsidRPr="00CF741F" w:rsidRDefault="00E51764" w:rsidP="006103C3">
      <w:pPr>
        <w:ind w:left="0" w:firstLine="567"/>
        <w:rPr>
          <w:rFonts w:ascii="Times New Roman" w:hAnsi="Times New Roman" w:cs="Times New Roman"/>
          <w:color w:val="C00000"/>
          <w:sz w:val="16"/>
          <w:szCs w:val="16"/>
        </w:rPr>
      </w:pPr>
    </w:p>
    <w:p w:rsidR="00E51764" w:rsidRPr="00472A69" w:rsidRDefault="00E51764" w:rsidP="006103C3">
      <w:pPr>
        <w:ind w:left="0" w:firstLine="567"/>
        <w:jc w:val="center"/>
        <w:rPr>
          <w:rFonts w:ascii="Times New Roman" w:hAnsi="Times New Roman" w:cs="Times New Roman"/>
          <w:b/>
          <w:sz w:val="24"/>
          <w:szCs w:val="24"/>
        </w:rPr>
      </w:pPr>
      <w:r w:rsidRPr="00472A69">
        <w:rPr>
          <w:rFonts w:ascii="Times New Roman" w:hAnsi="Times New Roman" w:cs="Times New Roman"/>
          <w:b/>
          <w:sz w:val="24"/>
          <w:szCs w:val="24"/>
        </w:rPr>
        <w:t>Направления воспитательной работы в речевом развитии детей</w:t>
      </w:r>
    </w:p>
    <w:p w:rsidR="00E51764" w:rsidRPr="00A018BE" w:rsidRDefault="00E51764" w:rsidP="006103C3">
      <w:pPr>
        <w:ind w:left="0" w:firstLine="567"/>
        <w:rPr>
          <w:rFonts w:ascii="Times New Roman" w:hAnsi="Times New Roman" w:cs="Times New Roman"/>
          <w:color w:val="C00000"/>
          <w:sz w:val="16"/>
          <w:szCs w:val="16"/>
        </w:rPr>
      </w:pPr>
    </w:p>
    <w:tbl>
      <w:tblPr>
        <w:tblW w:w="5000" w:type="pct"/>
        <w:tblCellMar>
          <w:top w:w="15" w:type="dxa"/>
          <w:left w:w="15" w:type="dxa"/>
          <w:bottom w:w="15" w:type="dxa"/>
          <w:right w:w="15" w:type="dxa"/>
        </w:tblCellMar>
        <w:tblLook w:val="04A0"/>
      </w:tblPr>
      <w:tblGrid>
        <w:gridCol w:w="3008"/>
        <w:gridCol w:w="7372"/>
      </w:tblGrid>
      <w:tr w:rsidR="00E51764" w:rsidRPr="0096273C" w:rsidTr="00627B8E">
        <w:trPr>
          <w:tblHeader/>
        </w:trPr>
        <w:tc>
          <w:tcPr>
            <w:tcW w:w="0" w:type="auto"/>
            <w:tcBorders>
              <w:top w:val="single" w:sz="8" w:space="0" w:color="000000"/>
              <w:left w:val="single" w:sz="8" w:space="0" w:color="000000"/>
              <w:bottom w:val="single" w:sz="8" w:space="0" w:color="000000"/>
              <w:right w:val="single" w:sz="8" w:space="0" w:color="000000"/>
            </w:tcBorders>
            <w:hideMark/>
          </w:tcPr>
          <w:p w:rsidR="00E51764" w:rsidRPr="0096273C" w:rsidRDefault="00E51764" w:rsidP="006103C3">
            <w:pPr>
              <w:ind w:left="142" w:firstLine="0"/>
              <w:jc w:val="center"/>
              <w:rPr>
                <w:rFonts w:ascii="Times New Roman" w:eastAsia="Times New Roman" w:hAnsi="Times New Roman" w:cs="Times New Roman"/>
                <w:b/>
                <w:bCs/>
                <w:sz w:val="24"/>
                <w:szCs w:val="24"/>
                <w:lang w:eastAsia="ru-RU"/>
              </w:rPr>
            </w:pPr>
            <w:r w:rsidRPr="0096273C">
              <w:rPr>
                <w:rFonts w:ascii="Times New Roman" w:eastAsia="Times New Roman" w:hAnsi="Times New Roman" w:cs="Times New Roman"/>
                <w:b/>
                <w:bCs/>
                <w:sz w:val="24"/>
                <w:szCs w:val="24"/>
                <w:lang w:eastAsia="ru-RU"/>
              </w:rPr>
              <w:t>Направление</w:t>
            </w:r>
          </w:p>
        </w:tc>
        <w:tc>
          <w:tcPr>
            <w:tcW w:w="0" w:type="auto"/>
            <w:tcBorders>
              <w:top w:val="single" w:sz="8" w:space="0" w:color="000000"/>
              <w:left w:val="single" w:sz="8" w:space="0" w:color="000000"/>
              <w:bottom w:val="single" w:sz="8" w:space="0" w:color="000000"/>
              <w:right w:val="single" w:sz="8" w:space="0" w:color="000000"/>
            </w:tcBorders>
            <w:hideMark/>
          </w:tcPr>
          <w:p w:rsidR="00E51764" w:rsidRPr="0096273C" w:rsidRDefault="00E51764" w:rsidP="006103C3">
            <w:pPr>
              <w:ind w:left="142" w:firstLine="0"/>
              <w:jc w:val="center"/>
              <w:rPr>
                <w:rFonts w:ascii="Times New Roman" w:eastAsia="Times New Roman" w:hAnsi="Times New Roman" w:cs="Times New Roman"/>
                <w:b/>
                <w:bCs/>
                <w:color w:val="D7007E"/>
                <w:sz w:val="24"/>
                <w:szCs w:val="24"/>
                <w:lang w:eastAsia="ru-RU"/>
              </w:rPr>
            </w:pPr>
            <w:r w:rsidRPr="0096273C">
              <w:rPr>
                <w:rFonts w:ascii="Times New Roman" w:eastAsia="Times New Roman" w:hAnsi="Times New Roman" w:cs="Times New Roman"/>
                <w:b/>
                <w:bCs/>
                <w:sz w:val="24"/>
                <w:szCs w:val="24"/>
                <w:lang w:eastAsia="ru-RU"/>
              </w:rPr>
              <w:t>Описание</w:t>
            </w:r>
          </w:p>
        </w:tc>
      </w:tr>
      <w:tr w:rsidR="00E51764" w:rsidRPr="0096273C" w:rsidTr="00627B8E">
        <w:tc>
          <w:tcPr>
            <w:tcW w:w="0" w:type="auto"/>
            <w:tcBorders>
              <w:top w:val="single" w:sz="8" w:space="0" w:color="000000"/>
              <w:left w:val="single" w:sz="8" w:space="0" w:color="000000"/>
              <w:bottom w:val="single" w:sz="8" w:space="0" w:color="000000"/>
              <w:right w:val="single" w:sz="8" w:space="0" w:color="000000"/>
            </w:tcBorders>
            <w:hideMark/>
          </w:tcPr>
          <w:p w:rsidR="00E51764" w:rsidRPr="0096273C" w:rsidRDefault="00E51764" w:rsidP="006103C3">
            <w:pPr>
              <w:ind w:left="142" w:firstLine="0"/>
              <w:rPr>
                <w:rFonts w:ascii="Times New Roman" w:eastAsia="Times New Roman" w:hAnsi="Times New Roman" w:cs="Times New Roman"/>
                <w:sz w:val="24"/>
                <w:szCs w:val="24"/>
                <w:lang w:eastAsia="ru-RU"/>
              </w:rPr>
            </w:pPr>
            <w:r w:rsidRPr="0096273C">
              <w:rPr>
                <w:rFonts w:ascii="Times New Roman" w:eastAsia="Times New Roman" w:hAnsi="Times New Roman" w:cs="Times New Roman"/>
                <w:sz w:val="24"/>
                <w:szCs w:val="24"/>
                <w:lang w:eastAsia="ru-RU"/>
              </w:rPr>
              <w:t>Первое направление</w:t>
            </w:r>
          </w:p>
        </w:tc>
        <w:tc>
          <w:tcPr>
            <w:tcW w:w="0" w:type="auto"/>
            <w:tcBorders>
              <w:top w:val="single" w:sz="8" w:space="0" w:color="000000"/>
              <w:left w:val="single" w:sz="8" w:space="0" w:color="000000"/>
              <w:bottom w:val="single" w:sz="8" w:space="0" w:color="000000"/>
              <w:right w:val="single" w:sz="8" w:space="0" w:color="000000"/>
            </w:tcBorders>
            <w:hideMark/>
          </w:tcPr>
          <w:p w:rsidR="00E51764" w:rsidRPr="0096273C" w:rsidRDefault="009D2B31" w:rsidP="006103C3">
            <w:pPr>
              <w:ind w:left="142" w:firstLine="0"/>
              <w:rPr>
                <w:rFonts w:ascii="Times New Roman" w:eastAsia="Times New Roman" w:hAnsi="Times New Roman" w:cs="Times New Roman"/>
                <w:sz w:val="24"/>
                <w:szCs w:val="24"/>
                <w:lang w:eastAsia="ru-RU"/>
              </w:rPr>
            </w:pPr>
            <w:r w:rsidRPr="009D2B31">
              <w:rPr>
                <w:rFonts w:ascii="Times New Roman" w:eastAsia="Times New Roman" w:hAnsi="Times New Roman" w:cs="Times New Roman"/>
                <w:sz w:val="24"/>
                <w:szCs w:val="24"/>
                <w:lang w:eastAsia="ru-RU"/>
              </w:rPr>
              <w:t>Формирование привычки к здоровому образу жизни</w:t>
            </w:r>
          </w:p>
        </w:tc>
      </w:tr>
      <w:tr w:rsidR="00E51764" w:rsidRPr="0096273C" w:rsidTr="00627B8E">
        <w:tc>
          <w:tcPr>
            <w:tcW w:w="0" w:type="auto"/>
            <w:tcBorders>
              <w:top w:val="single" w:sz="8" w:space="0" w:color="000000"/>
              <w:left w:val="single" w:sz="8" w:space="0" w:color="000000"/>
              <w:bottom w:val="single" w:sz="8" w:space="0" w:color="000000"/>
              <w:right w:val="single" w:sz="8" w:space="0" w:color="000000"/>
            </w:tcBorders>
            <w:hideMark/>
          </w:tcPr>
          <w:p w:rsidR="00E51764" w:rsidRPr="0096273C" w:rsidRDefault="00E51764" w:rsidP="006103C3">
            <w:pPr>
              <w:ind w:left="142" w:firstLine="0"/>
              <w:rPr>
                <w:rFonts w:ascii="Times New Roman" w:eastAsia="Times New Roman" w:hAnsi="Times New Roman" w:cs="Times New Roman"/>
                <w:sz w:val="24"/>
                <w:szCs w:val="24"/>
                <w:lang w:eastAsia="ru-RU"/>
              </w:rPr>
            </w:pPr>
            <w:r w:rsidRPr="0096273C">
              <w:rPr>
                <w:rFonts w:ascii="Times New Roman" w:eastAsia="Times New Roman" w:hAnsi="Times New Roman" w:cs="Times New Roman"/>
                <w:sz w:val="24"/>
                <w:szCs w:val="24"/>
                <w:lang w:eastAsia="ru-RU"/>
              </w:rPr>
              <w:t>Второе направление</w:t>
            </w:r>
          </w:p>
        </w:tc>
        <w:tc>
          <w:tcPr>
            <w:tcW w:w="0" w:type="auto"/>
            <w:tcBorders>
              <w:top w:val="single" w:sz="8" w:space="0" w:color="000000"/>
              <w:left w:val="single" w:sz="8" w:space="0" w:color="000000"/>
              <w:bottom w:val="single" w:sz="8" w:space="0" w:color="000000"/>
              <w:right w:val="single" w:sz="8" w:space="0" w:color="000000"/>
            </w:tcBorders>
            <w:hideMark/>
          </w:tcPr>
          <w:p w:rsidR="00E51764" w:rsidRPr="0096273C" w:rsidRDefault="009D2B31" w:rsidP="006103C3">
            <w:pPr>
              <w:ind w:left="142" w:firstLine="0"/>
              <w:rPr>
                <w:rFonts w:ascii="Times New Roman" w:eastAsia="Times New Roman" w:hAnsi="Times New Roman" w:cs="Times New Roman"/>
                <w:sz w:val="24"/>
                <w:szCs w:val="24"/>
                <w:lang w:eastAsia="ru-RU"/>
              </w:rPr>
            </w:pPr>
            <w:r w:rsidRPr="009D2B31">
              <w:rPr>
                <w:rFonts w:ascii="Times New Roman" w:eastAsia="Times New Roman" w:hAnsi="Times New Roman" w:cs="Times New Roman"/>
                <w:sz w:val="24"/>
                <w:szCs w:val="24"/>
                <w:lang w:eastAsia="ru-RU"/>
              </w:rPr>
              <w:t>Формирование основ культуры здоровья</w:t>
            </w:r>
          </w:p>
        </w:tc>
      </w:tr>
    </w:tbl>
    <w:p w:rsidR="009024A3" w:rsidRPr="006510F4" w:rsidRDefault="009024A3" w:rsidP="006103C3">
      <w:pPr>
        <w:ind w:left="0" w:firstLine="567"/>
        <w:rPr>
          <w:rFonts w:ascii="Times New Roman" w:hAnsi="Times New Roman" w:cs="Times New Roman"/>
          <w:color w:val="C00000"/>
          <w:sz w:val="16"/>
          <w:szCs w:val="16"/>
        </w:rPr>
      </w:pPr>
    </w:p>
    <w:p w:rsidR="00D666EC" w:rsidRPr="00955384" w:rsidRDefault="00D666EC" w:rsidP="006103C3">
      <w:pPr>
        <w:ind w:left="0" w:firstLine="567"/>
        <w:rPr>
          <w:rFonts w:ascii="Times New Roman" w:hAnsi="Times New Roman" w:cs="Times New Roman"/>
          <w:sz w:val="24"/>
          <w:szCs w:val="24"/>
        </w:rPr>
      </w:pPr>
      <w:r w:rsidRPr="00955384">
        <w:rPr>
          <w:rFonts w:ascii="Times New Roman" w:hAnsi="Times New Roman" w:cs="Times New Roman"/>
          <w:sz w:val="24"/>
          <w:szCs w:val="24"/>
        </w:rPr>
        <w:t>Содержание Программы воспитания ДОО обеспечивает развитие личности, мотивации и способностей детей в различных видах деятельности:</w:t>
      </w:r>
    </w:p>
    <w:p w:rsidR="00D666EC" w:rsidRPr="00955384" w:rsidRDefault="00D666EC" w:rsidP="006103C3">
      <w:pPr>
        <w:pStyle w:val="a9"/>
        <w:numPr>
          <w:ilvl w:val="0"/>
          <w:numId w:val="32"/>
        </w:numPr>
        <w:rPr>
          <w:rFonts w:ascii="Times New Roman" w:hAnsi="Times New Roman" w:cs="Times New Roman"/>
          <w:sz w:val="24"/>
          <w:szCs w:val="24"/>
        </w:rPr>
      </w:pPr>
      <w:r w:rsidRPr="00955384">
        <w:rPr>
          <w:rFonts w:ascii="Times New Roman" w:hAnsi="Times New Roman" w:cs="Times New Roman"/>
          <w:sz w:val="24"/>
          <w:szCs w:val="24"/>
        </w:rPr>
        <w:t>игровая;</w:t>
      </w:r>
    </w:p>
    <w:p w:rsidR="00D666EC" w:rsidRPr="00955384" w:rsidRDefault="00D666EC" w:rsidP="006103C3">
      <w:pPr>
        <w:pStyle w:val="a9"/>
        <w:numPr>
          <w:ilvl w:val="0"/>
          <w:numId w:val="32"/>
        </w:numPr>
        <w:rPr>
          <w:rFonts w:ascii="Times New Roman" w:hAnsi="Times New Roman" w:cs="Times New Roman"/>
          <w:sz w:val="24"/>
          <w:szCs w:val="24"/>
        </w:rPr>
      </w:pPr>
      <w:r w:rsidRPr="00955384">
        <w:rPr>
          <w:rFonts w:ascii="Times New Roman" w:hAnsi="Times New Roman" w:cs="Times New Roman"/>
          <w:sz w:val="24"/>
          <w:szCs w:val="24"/>
        </w:rPr>
        <w:t>коммуникативная;</w:t>
      </w:r>
    </w:p>
    <w:p w:rsidR="00D666EC" w:rsidRPr="00955384" w:rsidRDefault="00D666EC" w:rsidP="006103C3">
      <w:pPr>
        <w:pStyle w:val="a9"/>
        <w:numPr>
          <w:ilvl w:val="0"/>
          <w:numId w:val="32"/>
        </w:numPr>
        <w:rPr>
          <w:rFonts w:ascii="Times New Roman" w:hAnsi="Times New Roman" w:cs="Times New Roman"/>
          <w:sz w:val="24"/>
          <w:szCs w:val="24"/>
        </w:rPr>
      </w:pPr>
      <w:r w:rsidRPr="00955384">
        <w:rPr>
          <w:rFonts w:ascii="Times New Roman" w:hAnsi="Times New Roman" w:cs="Times New Roman"/>
          <w:sz w:val="24"/>
          <w:szCs w:val="24"/>
        </w:rPr>
        <w:t>познавательно-исследовательская;</w:t>
      </w:r>
    </w:p>
    <w:p w:rsidR="00D666EC" w:rsidRPr="00955384" w:rsidRDefault="00D666EC" w:rsidP="006103C3">
      <w:pPr>
        <w:pStyle w:val="a9"/>
        <w:numPr>
          <w:ilvl w:val="0"/>
          <w:numId w:val="32"/>
        </w:numPr>
        <w:rPr>
          <w:rFonts w:ascii="Times New Roman" w:hAnsi="Times New Roman" w:cs="Times New Roman"/>
          <w:sz w:val="24"/>
          <w:szCs w:val="24"/>
        </w:rPr>
      </w:pPr>
      <w:r w:rsidRPr="00955384">
        <w:rPr>
          <w:rFonts w:ascii="Times New Roman" w:hAnsi="Times New Roman" w:cs="Times New Roman"/>
          <w:sz w:val="24"/>
          <w:szCs w:val="24"/>
        </w:rPr>
        <w:t>восприятие художественной литературы и фольклора;</w:t>
      </w:r>
    </w:p>
    <w:p w:rsidR="00D666EC" w:rsidRPr="00955384" w:rsidRDefault="00D666EC" w:rsidP="006103C3">
      <w:pPr>
        <w:pStyle w:val="a9"/>
        <w:numPr>
          <w:ilvl w:val="0"/>
          <w:numId w:val="32"/>
        </w:numPr>
        <w:rPr>
          <w:rFonts w:ascii="Times New Roman" w:hAnsi="Times New Roman" w:cs="Times New Roman"/>
          <w:sz w:val="24"/>
          <w:szCs w:val="24"/>
        </w:rPr>
      </w:pPr>
      <w:r w:rsidRPr="00955384">
        <w:rPr>
          <w:rFonts w:ascii="Times New Roman" w:hAnsi="Times New Roman" w:cs="Times New Roman"/>
          <w:sz w:val="24"/>
          <w:szCs w:val="24"/>
        </w:rPr>
        <w:t>самообслуживание и элементарный бытовой труд;</w:t>
      </w:r>
    </w:p>
    <w:p w:rsidR="00D666EC" w:rsidRPr="00955384" w:rsidRDefault="00D666EC" w:rsidP="006103C3">
      <w:pPr>
        <w:pStyle w:val="a9"/>
        <w:numPr>
          <w:ilvl w:val="0"/>
          <w:numId w:val="32"/>
        </w:numPr>
        <w:rPr>
          <w:rFonts w:ascii="Times New Roman" w:hAnsi="Times New Roman" w:cs="Times New Roman"/>
          <w:sz w:val="24"/>
          <w:szCs w:val="24"/>
        </w:rPr>
      </w:pPr>
      <w:r w:rsidRPr="00955384">
        <w:rPr>
          <w:rFonts w:ascii="Times New Roman" w:hAnsi="Times New Roman" w:cs="Times New Roman"/>
          <w:sz w:val="24"/>
          <w:szCs w:val="24"/>
        </w:rPr>
        <w:t>конструирование из разного материала;</w:t>
      </w:r>
    </w:p>
    <w:p w:rsidR="00D666EC" w:rsidRPr="00955384" w:rsidRDefault="00D666EC" w:rsidP="006103C3">
      <w:pPr>
        <w:pStyle w:val="a9"/>
        <w:numPr>
          <w:ilvl w:val="0"/>
          <w:numId w:val="32"/>
        </w:numPr>
        <w:rPr>
          <w:rFonts w:ascii="Times New Roman" w:hAnsi="Times New Roman" w:cs="Times New Roman"/>
          <w:sz w:val="24"/>
          <w:szCs w:val="24"/>
        </w:rPr>
      </w:pPr>
      <w:r w:rsidRPr="00955384">
        <w:rPr>
          <w:rFonts w:ascii="Times New Roman" w:hAnsi="Times New Roman" w:cs="Times New Roman"/>
          <w:sz w:val="24"/>
          <w:szCs w:val="24"/>
        </w:rPr>
        <w:t>изобразительная;</w:t>
      </w:r>
    </w:p>
    <w:p w:rsidR="00D666EC" w:rsidRPr="00955384" w:rsidRDefault="00D666EC" w:rsidP="006103C3">
      <w:pPr>
        <w:pStyle w:val="a9"/>
        <w:numPr>
          <w:ilvl w:val="0"/>
          <w:numId w:val="32"/>
        </w:numPr>
        <w:rPr>
          <w:rFonts w:ascii="Times New Roman" w:hAnsi="Times New Roman" w:cs="Times New Roman"/>
          <w:sz w:val="24"/>
          <w:szCs w:val="24"/>
        </w:rPr>
      </w:pPr>
      <w:r w:rsidRPr="00955384">
        <w:rPr>
          <w:rFonts w:ascii="Times New Roman" w:hAnsi="Times New Roman" w:cs="Times New Roman"/>
          <w:sz w:val="24"/>
          <w:szCs w:val="24"/>
        </w:rPr>
        <w:t>музыкальная;</w:t>
      </w:r>
    </w:p>
    <w:p w:rsidR="00D666EC" w:rsidRPr="00955384" w:rsidRDefault="00D666EC" w:rsidP="006103C3">
      <w:pPr>
        <w:pStyle w:val="a9"/>
        <w:numPr>
          <w:ilvl w:val="0"/>
          <w:numId w:val="32"/>
        </w:numPr>
        <w:rPr>
          <w:rFonts w:ascii="Times New Roman" w:hAnsi="Times New Roman" w:cs="Times New Roman"/>
          <w:sz w:val="24"/>
          <w:szCs w:val="24"/>
        </w:rPr>
      </w:pPr>
      <w:r w:rsidRPr="00955384">
        <w:rPr>
          <w:rFonts w:ascii="Times New Roman" w:hAnsi="Times New Roman" w:cs="Times New Roman"/>
          <w:sz w:val="24"/>
          <w:szCs w:val="24"/>
        </w:rPr>
        <w:t>двигательная.</w:t>
      </w:r>
    </w:p>
    <w:p w:rsidR="004E469F" w:rsidRPr="004E469F" w:rsidRDefault="00F867FD" w:rsidP="006103C3">
      <w:pPr>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2.1.1. </w:t>
      </w:r>
      <w:r w:rsidR="004E469F" w:rsidRPr="004E469F">
        <w:rPr>
          <w:rFonts w:ascii="Times New Roman" w:hAnsi="Times New Roman" w:cs="Times New Roman"/>
          <w:b/>
          <w:sz w:val="24"/>
          <w:szCs w:val="24"/>
        </w:rPr>
        <w:t>Патриотическое направление воспитания</w:t>
      </w:r>
    </w:p>
    <w:p w:rsidR="004E469F" w:rsidRPr="004E469F" w:rsidRDefault="004E469F" w:rsidP="006103C3">
      <w:pPr>
        <w:ind w:left="0" w:firstLine="567"/>
        <w:rPr>
          <w:rFonts w:ascii="Times New Roman" w:hAnsi="Times New Roman" w:cs="Times New Roman"/>
          <w:sz w:val="24"/>
          <w:szCs w:val="24"/>
        </w:rPr>
      </w:pPr>
      <w:r w:rsidRPr="004E469F">
        <w:rPr>
          <w:rFonts w:ascii="Times New Roman" w:hAnsi="Times New Roman" w:cs="Times New Roman"/>
          <w:sz w:val="24"/>
          <w:szCs w:val="24"/>
        </w:rPr>
        <w:t xml:space="preserve">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4E469F" w:rsidRPr="004E469F" w:rsidRDefault="004E469F" w:rsidP="006103C3">
      <w:pPr>
        <w:ind w:left="0" w:firstLine="567"/>
        <w:rPr>
          <w:rFonts w:ascii="Times New Roman" w:hAnsi="Times New Roman" w:cs="Times New Roman"/>
          <w:sz w:val="24"/>
          <w:szCs w:val="24"/>
        </w:rPr>
      </w:pPr>
      <w:r w:rsidRPr="004E469F">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4E469F" w:rsidRPr="004E469F" w:rsidRDefault="004E469F" w:rsidP="006103C3">
      <w:pPr>
        <w:ind w:left="0" w:firstLine="567"/>
        <w:rPr>
          <w:rFonts w:ascii="Times New Roman" w:hAnsi="Times New Roman" w:cs="Times New Roman"/>
          <w:sz w:val="24"/>
          <w:szCs w:val="24"/>
        </w:rPr>
      </w:pPr>
      <w:r w:rsidRPr="004E469F">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4E469F" w:rsidRPr="00F867FD" w:rsidRDefault="004E469F" w:rsidP="006103C3">
      <w:pPr>
        <w:pStyle w:val="a9"/>
        <w:numPr>
          <w:ilvl w:val="0"/>
          <w:numId w:val="6"/>
        </w:numPr>
        <w:rPr>
          <w:rFonts w:ascii="Times New Roman" w:hAnsi="Times New Roman" w:cs="Times New Roman"/>
          <w:sz w:val="24"/>
          <w:szCs w:val="24"/>
        </w:rPr>
      </w:pPr>
      <w:r w:rsidRPr="00F867FD">
        <w:rPr>
          <w:rFonts w:ascii="Times New Roman" w:hAnsi="Times New Roman" w:cs="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4E469F" w:rsidRPr="00F867FD" w:rsidRDefault="004E469F" w:rsidP="006103C3">
      <w:pPr>
        <w:pStyle w:val="a9"/>
        <w:numPr>
          <w:ilvl w:val="0"/>
          <w:numId w:val="6"/>
        </w:numPr>
        <w:rPr>
          <w:rFonts w:ascii="Times New Roman" w:hAnsi="Times New Roman" w:cs="Times New Roman"/>
          <w:sz w:val="24"/>
          <w:szCs w:val="24"/>
        </w:rPr>
      </w:pPr>
      <w:r w:rsidRPr="00F867FD">
        <w:rPr>
          <w:rFonts w:ascii="Times New Roman" w:hAnsi="Times New Roman" w:cs="Times New Roman"/>
          <w:sz w:val="24"/>
          <w:szCs w:val="24"/>
        </w:rPr>
        <w:t>эмоционально-ценностный, характеризующийся любовью к Родине – России, уважением к своему народу, народу России в целом;</w:t>
      </w:r>
    </w:p>
    <w:p w:rsidR="004E469F" w:rsidRPr="00F867FD" w:rsidRDefault="004E469F" w:rsidP="006103C3">
      <w:pPr>
        <w:pStyle w:val="a9"/>
        <w:numPr>
          <w:ilvl w:val="0"/>
          <w:numId w:val="6"/>
        </w:numPr>
        <w:rPr>
          <w:rFonts w:ascii="Times New Roman" w:hAnsi="Times New Roman" w:cs="Times New Roman"/>
          <w:sz w:val="24"/>
          <w:szCs w:val="24"/>
        </w:rPr>
      </w:pPr>
      <w:r w:rsidRPr="00F867FD">
        <w:rPr>
          <w:rFonts w:ascii="Times New Roman" w:hAnsi="Times New Roman" w:cs="Times New Roman"/>
          <w:sz w:val="24"/>
          <w:szCs w:val="24"/>
        </w:rPr>
        <w:lastRenderedPageBreak/>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4E469F" w:rsidRPr="004E469F" w:rsidRDefault="004E469F" w:rsidP="006103C3">
      <w:pPr>
        <w:ind w:left="0" w:firstLine="567"/>
        <w:rPr>
          <w:rFonts w:ascii="Times New Roman" w:hAnsi="Times New Roman" w:cs="Times New Roman"/>
          <w:sz w:val="24"/>
          <w:szCs w:val="24"/>
        </w:rPr>
      </w:pPr>
      <w:r w:rsidRPr="004E469F">
        <w:rPr>
          <w:rFonts w:ascii="Times New Roman" w:hAnsi="Times New Roman" w:cs="Times New Roman"/>
          <w:sz w:val="24"/>
          <w:szCs w:val="24"/>
        </w:rPr>
        <w:t>Задачи патриотического воспитания:</w:t>
      </w:r>
    </w:p>
    <w:p w:rsidR="004E469F" w:rsidRPr="0060003C" w:rsidRDefault="004E469F" w:rsidP="006103C3">
      <w:pPr>
        <w:pStyle w:val="a9"/>
        <w:numPr>
          <w:ilvl w:val="0"/>
          <w:numId w:val="7"/>
        </w:numPr>
        <w:rPr>
          <w:rFonts w:ascii="Times New Roman" w:hAnsi="Times New Roman" w:cs="Times New Roman"/>
          <w:sz w:val="24"/>
          <w:szCs w:val="24"/>
        </w:rPr>
      </w:pPr>
      <w:r w:rsidRPr="0060003C">
        <w:rPr>
          <w:rFonts w:ascii="Times New Roman" w:hAnsi="Times New Roman" w:cs="Times New Roman"/>
          <w:sz w:val="24"/>
          <w:szCs w:val="24"/>
        </w:rPr>
        <w:t>формирование любви к родному краю, родной природе, родному языку, культурному наследию своего народа;</w:t>
      </w:r>
    </w:p>
    <w:p w:rsidR="004E469F" w:rsidRPr="0060003C" w:rsidRDefault="004E469F" w:rsidP="006103C3">
      <w:pPr>
        <w:pStyle w:val="a9"/>
        <w:numPr>
          <w:ilvl w:val="0"/>
          <w:numId w:val="7"/>
        </w:numPr>
        <w:rPr>
          <w:rFonts w:ascii="Times New Roman" w:hAnsi="Times New Roman" w:cs="Times New Roman"/>
          <w:sz w:val="24"/>
          <w:szCs w:val="24"/>
        </w:rPr>
      </w:pPr>
      <w:r w:rsidRPr="0060003C">
        <w:rPr>
          <w:rFonts w:ascii="Times New Roman" w:hAnsi="Times New Roman" w:cs="Times New Roman"/>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rsidR="004E469F" w:rsidRPr="0060003C" w:rsidRDefault="004E469F" w:rsidP="006103C3">
      <w:pPr>
        <w:pStyle w:val="a9"/>
        <w:numPr>
          <w:ilvl w:val="0"/>
          <w:numId w:val="7"/>
        </w:numPr>
        <w:rPr>
          <w:rFonts w:ascii="Times New Roman" w:hAnsi="Times New Roman" w:cs="Times New Roman"/>
          <w:sz w:val="24"/>
          <w:szCs w:val="24"/>
        </w:rPr>
      </w:pPr>
      <w:r w:rsidRPr="0060003C">
        <w:rPr>
          <w:rFonts w:ascii="Times New Roman" w:hAnsi="Times New Roman" w:cs="Times New Roman"/>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4E469F" w:rsidRPr="0060003C" w:rsidRDefault="004E469F" w:rsidP="006103C3">
      <w:pPr>
        <w:pStyle w:val="a9"/>
        <w:numPr>
          <w:ilvl w:val="0"/>
          <w:numId w:val="7"/>
        </w:numPr>
        <w:rPr>
          <w:rFonts w:ascii="Times New Roman" w:hAnsi="Times New Roman" w:cs="Times New Roman"/>
          <w:sz w:val="24"/>
          <w:szCs w:val="24"/>
        </w:rPr>
      </w:pPr>
      <w:r w:rsidRPr="0060003C">
        <w:rPr>
          <w:rFonts w:ascii="Times New Roman" w:hAnsi="Times New Roman" w:cs="Times New Roman"/>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4E469F" w:rsidRPr="004E469F" w:rsidRDefault="004E469F" w:rsidP="006103C3">
      <w:pPr>
        <w:ind w:left="0" w:firstLine="567"/>
        <w:rPr>
          <w:rFonts w:ascii="Times New Roman" w:hAnsi="Times New Roman" w:cs="Times New Roman"/>
          <w:sz w:val="24"/>
          <w:szCs w:val="24"/>
        </w:rPr>
      </w:pPr>
      <w:r w:rsidRPr="004E469F">
        <w:rPr>
          <w:rFonts w:ascii="Times New Roman" w:hAnsi="Times New Roman" w:cs="Times New Roman"/>
          <w:sz w:val="24"/>
          <w:szCs w:val="24"/>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4E469F" w:rsidRPr="00691C8C" w:rsidRDefault="004E469F" w:rsidP="006103C3">
      <w:pPr>
        <w:pStyle w:val="a9"/>
        <w:numPr>
          <w:ilvl w:val="0"/>
          <w:numId w:val="8"/>
        </w:numPr>
        <w:rPr>
          <w:rFonts w:ascii="Times New Roman" w:hAnsi="Times New Roman" w:cs="Times New Roman"/>
          <w:sz w:val="24"/>
          <w:szCs w:val="24"/>
        </w:rPr>
      </w:pPr>
      <w:r w:rsidRPr="00691C8C">
        <w:rPr>
          <w:rFonts w:ascii="Times New Roman" w:hAnsi="Times New Roman" w:cs="Times New Roman"/>
          <w:sz w:val="24"/>
          <w:szCs w:val="24"/>
        </w:rPr>
        <w:t>ознакомлении детей с историей, героями, культурой, традициями России и своего народа;</w:t>
      </w:r>
    </w:p>
    <w:p w:rsidR="004E469F" w:rsidRPr="00691C8C" w:rsidRDefault="004E469F" w:rsidP="006103C3">
      <w:pPr>
        <w:pStyle w:val="a9"/>
        <w:numPr>
          <w:ilvl w:val="0"/>
          <w:numId w:val="8"/>
        </w:numPr>
        <w:rPr>
          <w:rFonts w:ascii="Times New Roman" w:hAnsi="Times New Roman" w:cs="Times New Roman"/>
          <w:sz w:val="24"/>
          <w:szCs w:val="24"/>
        </w:rPr>
      </w:pPr>
      <w:r w:rsidRPr="00691C8C">
        <w:rPr>
          <w:rFonts w:ascii="Times New Roman" w:hAnsi="Times New Roman" w:cs="Times New Roman"/>
          <w:sz w:val="24"/>
          <w:szCs w:val="24"/>
        </w:rPr>
        <w:t>организации коллективных творческих проектов, направленных на приобщение детей к российским общенациональным традициям;</w:t>
      </w:r>
    </w:p>
    <w:p w:rsidR="004E469F" w:rsidRDefault="004E469F" w:rsidP="006103C3">
      <w:pPr>
        <w:pStyle w:val="a9"/>
        <w:numPr>
          <w:ilvl w:val="0"/>
          <w:numId w:val="8"/>
        </w:numPr>
        <w:rPr>
          <w:rFonts w:ascii="Times New Roman" w:hAnsi="Times New Roman" w:cs="Times New Roman"/>
          <w:sz w:val="24"/>
          <w:szCs w:val="24"/>
        </w:rPr>
      </w:pPr>
      <w:r w:rsidRPr="00691C8C">
        <w:rPr>
          <w:rFonts w:ascii="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745267" w:rsidRPr="00745267" w:rsidRDefault="00745267" w:rsidP="006103C3">
      <w:pPr>
        <w:ind w:left="0" w:firstLine="567"/>
        <w:jc w:val="center"/>
        <w:rPr>
          <w:rFonts w:ascii="Times New Roman" w:hAnsi="Times New Roman" w:cs="Times New Roman"/>
          <w:b/>
          <w:sz w:val="24"/>
          <w:szCs w:val="24"/>
        </w:rPr>
      </w:pPr>
      <w:r w:rsidRPr="00745267">
        <w:rPr>
          <w:rFonts w:ascii="Times New Roman" w:hAnsi="Times New Roman" w:cs="Times New Roman"/>
          <w:b/>
          <w:sz w:val="24"/>
          <w:szCs w:val="24"/>
        </w:rPr>
        <w:t>2.1.2. Социальное направление воспитания</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Ценности семья, дружба, человек и сотрудничество лежат в основе социального направления воспитания.</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Выделяются основные задачи социального направления воспитания.</w:t>
      </w:r>
    </w:p>
    <w:p w:rsidR="00745267" w:rsidRPr="005C16F0" w:rsidRDefault="00745267" w:rsidP="006103C3">
      <w:pPr>
        <w:pStyle w:val="a9"/>
        <w:numPr>
          <w:ilvl w:val="0"/>
          <w:numId w:val="9"/>
        </w:numPr>
        <w:rPr>
          <w:rFonts w:ascii="Times New Roman" w:hAnsi="Times New Roman" w:cs="Times New Roman"/>
          <w:sz w:val="24"/>
          <w:szCs w:val="24"/>
        </w:rPr>
      </w:pPr>
      <w:r w:rsidRPr="005C16F0">
        <w:rPr>
          <w:rFonts w:ascii="Times New Roman" w:hAnsi="Times New Roman" w:cs="Times New Roman"/>
          <w:sz w:val="24"/>
          <w:szCs w:val="24"/>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745267" w:rsidRPr="005C16F0" w:rsidRDefault="00745267" w:rsidP="006103C3">
      <w:pPr>
        <w:pStyle w:val="a9"/>
        <w:numPr>
          <w:ilvl w:val="0"/>
          <w:numId w:val="9"/>
        </w:numPr>
        <w:rPr>
          <w:rFonts w:ascii="Times New Roman" w:hAnsi="Times New Roman" w:cs="Times New Roman"/>
          <w:sz w:val="24"/>
          <w:szCs w:val="24"/>
        </w:rPr>
      </w:pPr>
      <w:r w:rsidRPr="005C16F0">
        <w:rPr>
          <w:rFonts w:ascii="Times New Roman" w:hAnsi="Times New Roman" w:cs="Times New Roman"/>
          <w:sz w:val="24"/>
          <w:szCs w:val="24"/>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745267" w:rsidRPr="005C16F0" w:rsidRDefault="00745267" w:rsidP="006103C3">
      <w:pPr>
        <w:pStyle w:val="a9"/>
        <w:numPr>
          <w:ilvl w:val="0"/>
          <w:numId w:val="9"/>
        </w:numPr>
        <w:rPr>
          <w:rFonts w:ascii="Times New Roman" w:hAnsi="Times New Roman" w:cs="Times New Roman"/>
          <w:sz w:val="24"/>
          <w:szCs w:val="24"/>
        </w:rPr>
      </w:pPr>
      <w:r w:rsidRPr="005C16F0">
        <w:rPr>
          <w:rFonts w:ascii="Times New Roman" w:hAnsi="Times New Roman" w:cs="Times New Roman"/>
          <w:sz w:val="24"/>
          <w:szCs w:val="24"/>
        </w:rPr>
        <w:t>Развитие способности поставить себя на место другого как проявление личностной зрелости и преодоление детского эгоизма.</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745267" w:rsidRPr="00902ECC" w:rsidRDefault="00745267" w:rsidP="006103C3">
      <w:pPr>
        <w:pStyle w:val="a9"/>
        <w:numPr>
          <w:ilvl w:val="0"/>
          <w:numId w:val="10"/>
        </w:numPr>
        <w:rPr>
          <w:rFonts w:ascii="Times New Roman" w:hAnsi="Times New Roman" w:cs="Times New Roman"/>
          <w:sz w:val="24"/>
          <w:szCs w:val="24"/>
        </w:rPr>
      </w:pPr>
      <w:r w:rsidRPr="00902ECC">
        <w:rPr>
          <w:rFonts w:ascii="Times New Roman" w:hAnsi="Times New Roman" w:cs="Times New Roman"/>
          <w:sz w:val="24"/>
          <w:szCs w:val="24"/>
        </w:rPr>
        <w:t>организовывать сюжетно-ролевые игры (в семью, в команду и т. п.), игры с правилами, традиционные народные игры и пр.;</w:t>
      </w:r>
    </w:p>
    <w:p w:rsidR="00745267" w:rsidRPr="00902ECC" w:rsidRDefault="00745267" w:rsidP="006103C3">
      <w:pPr>
        <w:pStyle w:val="a9"/>
        <w:numPr>
          <w:ilvl w:val="0"/>
          <w:numId w:val="10"/>
        </w:numPr>
        <w:rPr>
          <w:rFonts w:ascii="Times New Roman" w:hAnsi="Times New Roman" w:cs="Times New Roman"/>
          <w:sz w:val="24"/>
          <w:szCs w:val="24"/>
        </w:rPr>
      </w:pPr>
      <w:r w:rsidRPr="00902ECC">
        <w:rPr>
          <w:rFonts w:ascii="Times New Roman" w:hAnsi="Times New Roman" w:cs="Times New Roman"/>
          <w:sz w:val="24"/>
          <w:szCs w:val="24"/>
        </w:rPr>
        <w:lastRenderedPageBreak/>
        <w:t>воспитывать у детей навыки поведения в обществе;</w:t>
      </w:r>
    </w:p>
    <w:p w:rsidR="00745267" w:rsidRPr="00902ECC" w:rsidRDefault="00745267" w:rsidP="006103C3">
      <w:pPr>
        <w:pStyle w:val="a9"/>
        <w:numPr>
          <w:ilvl w:val="0"/>
          <w:numId w:val="10"/>
        </w:numPr>
        <w:rPr>
          <w:rFonts w:ascii="Times New Roman" w:hAnsi="Times New Roman" w:cs="Times New Roman"/>
          <w:sz w:val="24"/>
          <w:szCs w:val="24"/>
        </w:rPr>
      </w:pPr>
      <w:r w:rsidRPr="00902ECC">
        <w:rPr>
          <w:rFonts w:ascii="Times New Roman" w:hAnsi="Times New Roman" w:cs="Times New Roman"/>
          <w:sz w:val="24"/>
          <w:szCs w:val="24"/>
        </w:rPr>
        <w:t>учить детей сотрудничать, организуя групповые формы в продуктивных видах деятельности;</w:t>
      </w:r>
    </w:p>
    <w:p w:rsidR="00745267" w:rsidRPr="00902ECC" w:rsidRDefault="00745267" w:rsidP="006103C3">
      <w:pPr>
        <w:pStyle w:val="a9"/>
        <w:numPr>
          <w:ilvl w:val="0"/>
          <w:numId w:val="10"/>
        </w:numPr>
        <w:rPr>
          <w:rFonts w:ascii="Times New Roman" w:hAnsi="Times New Roman" w:cs="Times New Roman"/>
          <w:sz w:val="24"/>
          <w:szCs w:val="24"/>
        </w:rPr>
      </w:pPr>
      <w:r w:rsidRPr="00902ECC">
        <w:rPr>
          <w:rFonts w:ascii="Times New Roman" w:hAnsi="Times New Roman" w:cs="Times New Roman"/>
          <w:sz w:val="24"/>
          <w:szCs w:val="24"/>
        </w:rPr>
        <w:t>учить детей анализировать поступки и чувства – свои и других людей;</w:t>
      </w:r>
    </w:p>
    <w:p w:rsidR="00745267" w:rsidRPr="00902ECC" w:rsidRDefault="00745267" w:rsidP="006103C3">
      <w:pPr>
        <w:pStyle w:val="a9"/>
        <w:numPr>
          <w:ilvl w:val="0"/>
          <w:numId w:val="10"/>
        </w:numPr>
        <w:rPr>
          <w:rFonts w:ascii="Times New Roman" w:hAnsi="Times New Roman" w:cs="Times New Roman"/>
          <w:sz w:val="24"/>
          <w:szCs w:val="24"/>
        </w:rPr>
      </w:pPr>
      <w:r w:rsidRPr="00902ECC">
        <w:rPr>
          <w:rFonts w:ascii="Times New Roman" w:hAnsi="Times New Roman" w:cs="Times New Roman"/>
          <w:sz w:val="24"/>
          <w:szCs w:val="24"/>
        </w:rPr>
        <w:t>организовывать коллективные проекты заботы и помощи;</w:t>
      </w:r>
    </w:p>
    <w:p w:rsidR="00745267" w:rsidRPr="00902ECC" w:rsidRDefault="00745267" w:rsidP="006103C3">
      <w:pPr>
        <w:pStyle w:val="a9"/>
        <w:numPr>
          <w:ilvl w:val="0"/>
          <w:numId w:val="10"/>
        </w:numPr>
        <w:rPr>
          <w:rFonts w:ascii="Times New Roman" w:hAnsi="Times New Roman" w:cs="Times New Roman"/>
          <w:sz w:val="24"/>
          <w:szCs w:val="24"/>
        </w:rPr>
      </w:pPr>
      <w:r w:rsidRPr="00902ECC">
        <w:rPr>
          <w:rFonts w:ascii="Times New Roman" w:hAnsi="Times New Roman" w:cs="Times New Roman"/>
          <w:sz w:val="24"/>
          <w:szCs w:val="24"/>
        </w:rPr>
        <w:t>создавать доброжелательный психологический климат в группе.</w:t>
      </w:r>
    </w:p>
    <w:p w:rsidR="00745267" w:rsidRPr="00C810B1" w:rsidRDefault="00745267" w:rsidP="006103C3">
      <w:pPr>
        <w:ind w:left="0" w:firstLine="567"/>
        <w:jc w:val="center"/>
        <w:rPr>
          <w:rFonts w:ascii="Times New Roman" w:hAnsi="Times New Roman" w:cs="Times New Roman"/>
          <w:b/>
          <w:sz w:val="24"/>
          <w:szCs w:val="24"/>
        </w:rPr>
      </w:pPr>
      <w:r w:rsidRPr="00C810B1">
        <w:rPr>
          <w:rFonts w:ascii="Times New Roman" w:hAnsi="Times New Roman" w:cs="Times New Roman"/>
          <w:b/>
          <w:sz w:val="24"/>
          <w:szCs w:val="24"/>
        </w:rPr>
        <w:t>2.1.3. Познавательное направление воспитания</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Ценность – знания. Цель познавательного направления воспитания – формирование ценности познания.</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Задачи познавательного направления воспитания:</w:t>
      </w:r>
    </w:p>
    <w:p w:rsidR="00745267" w:rsidRPr="005B673F" w:rsidRDefault="00745267" w:rsidP="006103C3">
      <w:pPr>
        <w:pStyle w:val="a9"/>
        <w:numPr>
          <w:ilvl w:val="0"/>
          <w:numId w:val="11"/>
        </w:numPr>
        <w:rPr>
          <w:rFonts w:ascii="Times New Roman" w:hAnsi="Times New Roman" w:cs="Times New Roman"/>
          <w:sz w:val="24"/>
          <w:szCs w:val="24"/>
        </w:rPr>
      </w:pPr>
      <w:r w:rsidRPr="005B673F">
        <w:rPr>
          <w:rFonts w:ascii="Times New Roman" w:hAnsi="Times New Roman" w:cs="Times New Roman"/>
          <w:sz w:val="24"/>
          <w:szCs w:val="24"/>
        </w:rPr>
        <w:t>развитие любознательности, формирование опыта познавательной инициативы;</w:t>
      </w:r>
    </w:p>
    <w:p w:rsidR="00745267" w:rsidRPr="005B673F" w:rsidRDefault="00745267" w:rsidP="006103C3">
      <w:pPr>
        <w:pStyle w:val="a9"/>
        <w:numPr>
          <w:ilvl w:val="0"/>
          <w:numId w:val="11"/>
        </w:numPr>
        <w:rPr>
          <w:rFonts w:ascii="Times New Roman" w:hAnsi="Times New Roman" w:cs="Times New Roman"/>
          <w:sz w:val="24"/>
          <w:szCs w:val="24"/>
        </w:rPr>
      </w:pPr>
      <w:r w:rsidRPr="005B673F">
        <w:rPr>
          <w:rFonts w:ascii="Times New Roman" w:hAnsi="Times New Roman" w:cs="Times New Roman"/>
          <w:sz w:val="24"/>
          <w:szCs w:val="24"/>
        </w:rPr>
        <w:t>формирование ценностного отношения к взрослому как источнику знаний;</w:t>
      </w:r>
    </w:p>
    <w:p w:rsidR="00745267" w:rsidRPr="005B673F" w:rsidRDefault="00745267" w:rsidP="006103C3">
      <w:pPr>
        <w:pStyle w:val="a9"/>
        <w:numPr>
          <w:ilvl w:val="0"/>
          <w:numId w:val="11"/>
        </w:numPr>
        <w:rPr>
          <w:rFonts w:ascii="Times New Roman" w:hAnsi="Times New Roman" w:cs="Times New Roman"/>
          <w:sz w:val="24"/>
          <w:szCs w:val="24"/>
        </w:rPr>
      </w:pPr>
      <w:r w:rsidRPr="005B673F">
        <w:rPr>
          <w:rFonts w:ascii="Times New Roman" w:hAnsi="Times New Roman" w:cs="Times New Roman"/>
          <w:sz w:val="24"/>
          <w:szCs w:val="24"/>
        </w:rPr>
        <w:t>приобщение ребенка к культурным способам познания (книги, интернет-</w:t>
      </w:r>
      <w:r w:rsidR="005B673F">
        <w:rPr>
          <w:rFonts w:ascii="Times New Roman" w:hAnsi="Times New Roman" w:cs="Times New Roman"/>
          <w:sz w:val="24"/>
          <w:szCs w:val="24"/>
        </w:rPr>
        <w:t>и</w:t>
      </w:r>
      <w:r w:rsidRPr="005B673F">
        <w:rPr>
          <w:rFonts w:ascii="Times New Roman" w:hAnsi="Times New Roman" w:cs="Times New Roman"/>
          <w:sz w:val="24"/>
          <w:szCs w:val="24"/>
        </w:rPr>
        <w:t>сточники, дискуссии и др.).</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Направления деятельности воспитателя:</w:t>
      </w:r>
    </w:p>
    <w:p w:rsidR="00745267" w:rsidRPr="005B673F" w:rsidRDefault="00745267" w:rsidP="006103C3">
      <w:pPr>
        <w:pStyle w:val="a9"/>
        <w:numPr>
          <w:ilvl w:val="0"/>
          <w:numId w:val="12"/>
        </w:numPr>
        <w:rPr>
          <w:rFonts w:ascii="Times New Roman" w:hAnsi="Times New Roman" w:cs="Times New Roman"/>
          <w:sz w:val="24"/>
          <w:szCs w:val="24"/>
        </w:rPr>
      </w:pPr>
      <w:r w:rsidRPr="005B673F">
        <w:rPr>
          <w:rFonts w:ascii="Times New Roman" w:hAnsi="Times New Roman" w:cs="Times New Roman"/>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745267" w:rsidRPr="001578E9" w:rsidRDefault="00745267" w:rsidP="006103C3">
      <w:pPr>
        <w:pStyle w:val="a9"/>
        <w:numPr>
          <w:ilvl w:val="0"/>
          <w:numId w:val="12"/>
        </w:numPr>
        <w:rPr>
          <w:rFonts w:ascii="Times New Roman" w:hAnsi="Times New Roman" w:cs="Times New Roman"/>
          <w:sz w:val="24"/>
          <w:szCs w:val="24"/>
        </w:rPr>
      </w:pPr>
      <w:r w:rsidRPr="001578E9">
        <w:rPr>
          <w:rFonts w:ascii="Times New Roman" w:hAnsi="Times New Roman" w:cs="Times New Roman"/>
          <w:sz w:val="24"/>
          <w:szCs w:val="24"/>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745267" w:rsidRPr="005B673F" w:rsidRDefault="00745267" w:rsidP="006103C3">
      <w:pPr>
        <w:pStyle w:val="a9"/>
        <w:numPr>
          <w:ilvl w:val="0"/>
          <w:numId w:val="12"/>
        </w:numPr>
        <w:rPr>
          <w:rFonts w:ascii="Times New Roman" w:hAnsi="Times New Roman" w:cs="Times New Roman"/>
          <w:sz w:val="24"/>
          <w:szCs w:val="24"/>
        </w:rPr>
      </w:pPr>
      <w:r w:rsidRPr="005B673F">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745267" w:rsidRPr="008A4F78" w:rsidRDefault="00745267" w:rsidP="006103C3">
      <w:pPr>
        <w:ind w:left="0" w:firstLine="567"/>
        <w:jc w:val="center"/>
        <w:rPr>
          <w:rFonts w:ascii="Times New Roman" w:hAnsi="Times New Roman" w:cs="Times New Roman"/>
          <w:b/>
          <w:sz w:val="24"/>
          <w:szCs w:val="24"/>
        </w:rPr>
      </w:pPr>
      <w:r w:rsidRPr="008A4F78">
        <w:rPr>
          <w:rFonts w:ascii="Times New Roman" w:hAnsi="Times New Roman" w:cs="Times New Roman"/>
          <w:b/>
          <w:sz w:val="24"/>
          <w:szCs w:val="24"/>
        </w:rPr>
        <w:t>2.1.4. Физическое и оздоровительное направление воспитания</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Задачи по формированию здорового образа жизни:</w:t>
      </w:r>
    </w:p>
    <w:p w:rsidR="00745267" w:rsidRPr="0070402F" w:rsidRDefault="00745267" w:rsidP="006103C3">
      <w:pPr>
        <w:pStyle w:val="a9"/>
        <w:numPr>
          <w:ilvl w:val="0"/>
          <w:numId w:val="13"/>
        </w:numPr>
        <w:rPr>
          <w:rFonts w:ascii="Times New Roman" w:hAnsi="Times New Roman" w:cs="Times New Roman"/>
          <w:sz w:val="24"/>
          <w:szCs w:val="24"/>
        </w:rPr>
      </w:pPr>
      <w:r w:rsidRPr="0070402F">
        <w:rPr>
          <w:rFonts w:ascii="Times New Roman" w:hAnsi="Times New Roman" w:cs="Times New Roman"/>
          <w:sz w:val="24"/>
          <w:szCs w:val="24"/>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745267" w:rsidRPr="0070402F" w:rsidRDefault="00745267" w:rsidP="006103C3">
      <w:pPr>
        <w:pStyle w:val="a9"/>
        <w:numPr>
          <w:ilvl w:val="0"/>
          <w:numId w:val="13"/>
        </w:numPr>
        <w:rPr>
          <w:rFonts w:ascii="Times New Roman" w:hAnsi="Times New Roman" w:cs="Times New Roman"/>
          <w:sz w:val="24"/>
          <w:szCs w:val="24"/>
        </w:rPr>
      </w:pPr>
      <w:r w:rsidRPr="0070402F">
        <w:rPr>
          <w:rFonts w:ascii="Times New Roman" w:hAnsi="Times New Roman" w:cs="Times New Roman"/>
          <w:sz w:val="24"/>
          <w:szCs w:val="24"/>
        </w:rPr>
        <w:t xml:space="preserve">закаливание, повышение сопротивляемости к воздействию условий внешней среды; </w:t>
      </w:r>
    </w:p>
    <w:p w:rsidR="00745267" w:rsidRPr="0070402F" w:rsidRDefault="00745267" w:rsidP="006103C3">
      <w:pPr>
        <w:pStyle w:val="a9"/>
        <w:numPr>
          <w:ilvl w:val="0"/>
          <w:numId w:val="13"/>
        </w:numPr>
        <w:rPr>
          <w:rFonts w:ascii="Times New Roman" w:hAnsi="Times New Roman" w:cs="Times New Roman"/>
          <w:sz w:val="24"/>
          <w:szCs w:val="24"/>
        </w:rPr>
      </w:pPr>
      <w:r w:rsidRPr="0070402F">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rsidR="00745267" w:rsidRPr="0070402F" w:rsidRDefault="00745267" w:rsidP="006103C3">
      <w:pPr>
        <w:pStyle w:val="a9"/>
        <w:numPr>
          <w:ilvl w:val="0"/>
          <w:numId w:val="13"/>
        </w:numPr>
        <w:rPr>
          <w:rFonts w:ascii="Times New Roman" w:hAnsi="Times New Roman" w:cs="Times New Roman"/>
          <w:sz w:val="24"/>
          <w:szCs w:val="24"/>
        </w:rPr>
      </w:pPr>
      <w:r w:rsidRPr="0070402F">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rsidR="00745267" w:rsidRPr="0070402F" w:rsidRDefault="00745267" w:rsidP="006103C3">
      <w:pPr>
        <w:pStyle w:val="a9"/>
        <w:numPr>
          <w:ilvl w:val="0"/>
          <w:numId w:val="13"/>
        </w:numPr>
        <w:rPr>
          <w:rFonts w:ascii="Times New Roman" w:hAnsi="Times New Roman" w:cs="Times New Roman"/>
          <w:sz w:val="24"/>
          <w:szCs w:val="24"/>
        </w:rPr>
      </w:pPr>
      <w:r w:rsidRPr="0070402F">
        <w:rPr>
          <w:rFonts w:ascii="Times New Roman" w:hAnsi="Times New Roman" w:cs="Times New Roman"/>
          <w:sz w:val="24"/>
          <w:szCs w:val="24"/>
        </w:rPr>
        <w:t>организация сна, здорового питания, выстраивание правильного режима дня;</w:t>
      </w:r>
    </w:p>
    <w:p w:rsidR="00745267" w:rsidRPr="0070402F" w:rsidRDefault="00745267" w:rsidP="006103C3">
      <w:pPr>
        <w:pStyle w:val="a9"/>
        <w:numPr>
          <w:ilvl w:val="0"/>
          <w:numId w:val="13"/>
        </w:numPr>
        <w:rPr>
          <w:rFonts w:ascii="Times New Roman" w:hAnsi="Times New Roman" w:cs="Times New Roman"/>
          <w:sz w:val="24"/>
          <w:szCs w:val="24"/>
        </w:rPr>
      </w:pPr>
      <w:r w:rsidRPr="0070402F">
        <w:rPr>
          <w:rFonts w:ascii="Times New Roman" w:hAnsi="Times New Roman" w:cs="Times New Roman"/>
          <w:sz w:val="24"/>
          <w:szCs w:val="24"/>
        </w:rPr>
        <w:t>воспитание экологической культуры, обучение безопасности жизнедеятельности.</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Направления деятельности воспитателя:</w:t>
      </w:r>
    </w:p>
    <w:p w:rsidR="00745267" w:rsidRPr="006871FF" w:rsidRDefault="00745267" w:rsidP="006103C3">
      <w:pPr>
        <w:pStyle w:val="a9"/>
        <w:numPr>
          <w:ilvl w:val="0"/>
          <w:numId w:val="14"/>
        </w:numPr>
        <w:rPr>
          <w:rFonts w:ascii="Times New Roman" w:hAnsi="Times New Roman" w:cs="Times New Roman"/>
          <w:sz w:val="24"/>
          <w:szCs w:val="24"/>
        </w:rPr>
      </w:pPr>
      <w:r w:rsidRPr="006871FF">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rsidR="00745267" w:rsidRPr="006871FF" w:rsidRDefault="00745267" w:rsidP="006103C3">
      <w:pPr>
        <w:pStyle w:val="a9"/>
        <w:numPr>
          <w:ilvl w:val="0"/>
          <w:numId w:val="14"/>
        </w:numPr>
        <w:rPr>
          <w:rFonts w:ascii="Times New Roman" w:hAnsi="Times New Roman" w:cs="Times New Roman"/>
          <w:sz w:val="24"/>
          <w:szCs w:val="24"/>
        </w:rPr>
      </w:pPr>
      <w:r w:rsidRPr="006871FF">
        <w:rPr>
          <w:rFonts w:ascii="Times New Roman" w:hAnsi="Times New Roman" w:cs="Times New Roman"/>
          <w:sz w:val="24"/>
          <w:szCs w:val="24"/>
        </w:rPr>
        <w:t>создание детско-взрослых проектов по здоровому образу жизни;</w:t>
      </w:r>
    </w:p>
    <w:p w:rsidR="00745267" w:rsidRPr="006871FF" w:rsidRDefault="00745267" w:rsidP="006103C3">
      <w:pPr>
        <w:pStyle w:val="a9"/>
        <w:numPr>
          <w:ilvl w:val="0"/>
          <w:numId w:val="14"/>
        </w:numPr>
        <w:rPr>
          <w:rFonts w:ascii="Times New Roman" w:hAnsi="Times New Roman" w:cs="Times New Roman"/>
          <w:sz w:val="24"/>
          <w:szCs w:val="24"/>
        </w:rPr>
      </w:pPr>
      <w:r w:rsidRPr="006871FF">
        <w:rPr>
          <w:rFonts w:ascii="Times New Roman" w:hAnsi="Times New Roman" w:cs="Times New Roman"/>
          <w:sz w:val="24"/>
          <w:szCs w:val="24"/>
        </w:rPr>
        <w:t>введение оздоровительных традиций в ДОО.</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lastRenderedPageBreak/>
        <w:t>Особенность культурно-гигиенических навыков заключается в том, что они должны формироваться на протяжении всего пребывания ребенка в ДОО.</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745267" w:rsidRPr="00664BCA" w:rsidRDefault="00745267" w:rsidP="006103C3">
      <w:pPr>
        <w:pStyle w:val="a9"/>
        <w:numPr>
          <w:ilvl w:val="0"/>
          <w:numId w:val="15"/>
        </w:numPr>
        <w:rPr>
          <w:rFonts w:ascii="Times New Roman" w:hAnsi="Times New Roman" w:cs="Times New Roman"/>
          <w:sz w:val="24"/>
          <w:szCs w:val="24"/>
        </w:rPr>
      </w:pPr>
      <w:r w:rsidRPr="00664BCA">
        <w:rPr>
          <w:rFonts w:ascii="Times New Roman" w:hAnsi="Times New Roman" w:cs="Times New Roman"/>
          <w:sz w:val="24"/>
          <w:szCs w:val="24"/>
        </w:rPr>
        <w:t>формировать у ребенка навыки поведения во время приема пищи;</w:t>
      </w:r>
    </w:p>
    <w:p w:rsidR="00745267" w:rsidRPr="00071C22" w:rsidRDefault="00745267" w:rsidP="006103C3">
      <w:pPr>
        <w:pStyle w:val="a9"/>
        <w:numPr>
          <w:ilvl w:val="0"/>
          <w:numId w:val="15"/>
        </w:numPr>
        <w:rPr>
          <w:rFonts w:ascii="Times New Roman" w:hAnsi="Times New Roman" w:cs="Times New Roman"/>
          <w:sz w:val="24"/>
          <w:szCs w:val="24"/>
        </w:rPr>
      </w:pPr>
      <w:r w:rsidRPr="00664BCA">
        <w:rPr>
          <w:rFonts w:ascii="Times New Roman" w:hAnsi="Times New Roman" w:cs="Times New Roman"/>
          <w:sz w:val="24"/>
          <w:szCs w:val="24"/>
        </w:rPr>
        <w:t xml:space="preserve">формировать у ребенка представления о ценности здоровья, красоте </w:t>
      </w:r>
      <w:r w:rsidRPr="00071C22">
        <w:rPr>
          <w:rFonts w:ascii="Times New Roman" w:hAnsi="Times New Roman" w:cs="Times New Roman"/>
          <w:sz w:val="24"/>
          <w:szCs w:val="24"/>
        </w:rPr>
        <w:t>и чистоте тела;</w:t>
      </w:r>
    </w:p>
    <w:p w:rsidR="00745267" w:rsidRPr="00664BCA" w:rsidRDefault="00745267" w:rsidP="006103C3">
      <w:pPr>
        <w:pStyle w:val="a9"/>
        <w:numPr>
          <w:ilvl w:val="0"/>
          <w:numId w:val="15"/>
        </w:numPr>
        <w:rPr>
          <w:rFonts w:ascii="Times New Roman" w:hAnsi="Times New Roman" w:cs="Times New Roman"/>
          <w:sz w:val="24"/>
          <w:szCs w:val="24"/>
        </w:rPr>
      </w:pPr>
      <w:r w:rsidRPr="00664BCA">
        <w:rPr>
          <w:rFonts w:ascii="Times New Roman" w:hAnsi="Times New Roman" w:cs="Times New Roman"/>
          <w:sz w:val="24"/>
          <w:szCs w:val="24"/>
        </w:rPr>
        <w:t>формировать у ребенка привычку следить за своим внешним видом;</w:t>
      </w:r>
    </w:p>
    <w:p w:rsidR="00745267" w:rsidRPr="00664BCA" w:rsidRDefault="00745267" w:rsidP="006103C3">
      <w:pPr>
        <w:pStyle w:val="a9"/>
        <w:numPr>
          <w:ilvl w:val="0"/>
          <w:numId w:val="15"/>
        </w:numPr>
        <w:rPr>
          <w:rFonts w:ascii="Times New Roman" w:hAnsi="Times New Roman" w:cs="Times New Roman"/>
          <w:sz w:val="24"/>
          <w:szCs w:val="24"/>
        </w:rPr>
      </w:pPr>
      <w:r w:rsidRPr="00664BCA">
        <w:rPr>
          <w:rFonts w:ascii="Times New Roman" w:hAnsi="Times New Roman" w:cs="Times New Roman"/>
          <w:sz w:val="24"/>
          <w:szCs w:val="24"/>
        </w:rPr>
        <w:t>включать информацию о гигиене в повседневную жизнь ребенка, в игру.</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Работа по формированию у ребенка культурно-гигиенических навыков должна вестись в тесном контакте с семьей.</w:t>
      </w:r>
    </w:p>
    <w:p w:rsidR="00745267" w:rsidRPr="001A45D3" w:rsidRDefault="00745267" w:rsidP="006103C3">
      <w:pPr>
        <w:ind w:left="0" w:firstLine="567"/>
        <w:jc w:val="center"/>
        <w:rPr>
          <w:rFonts w:ascii="Times New Roman" w:hAnsi="Times New Roman" w:cs="Times New Roman"/>
          <w:b/>
          <w:sz w:val="24"/>
          <w:szCs w:val="24"/>
        </w:rPr>
      </w:pPr>
      <w:r w:rsidRPr="001A45D3">
        <w:rPr>
          <w:rFonts w:ascii="Times New Roman" w:hAnsi="Times New Roman" w:cs="Times New Roman"/>
          <w:b/>
          <w:sz w:val="24"/>
          <w:szCs w:val="24"/>
        </w:rPr>
        <w:t>2.1.5. Трудовое направление воспитания</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745267" w:rsidRPr="00111AC7" w:rsidRDefault="00745267" w:rsidP="006103C3">
      <w:pPr>
        <w:pStyle w:val="a9"/>
        <w:numPr>
          <w:ilvl w:val="0"/>
          <w:numId w:val="16"/>
        </w:numPr>
        <w:rPr>
          <w:rFonts w:ascii="Times New Roman" w:hAnsi="Times New Roman" w:cs="Times New Roman"/>
          <w:sz w:val="24"/>
          <w:szCs w:val="24"/>
        </w:rPr>
      </w:pPr>
      <w:r w:rsidRPr="00111AC7">
        <w:rPr>
          <w:rFonts w:ascii="Times New Roman" w:hAnsi="Times New Roman" w:cs="Times New Roman"/>
          <w:sz w:val="24"/>
          <w:szCs w:val="24"/>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45267" w:rsidRPr="00111AC7" w:rsidRDefault="00745267" w:rsidP="006103C3">
      <w:pPr>
        <w:pStyle w:val="a9"/>
        <w:numPr>
          <w:ilvl w:val="0"/>
          <w:numId w:val="16"/>
        </w:numPr>
        <w:rPr>
          <w:rFonts w:ascii="Times New Roman" w:hAnsi="Times New Roman" w:cs="Times New Roman"/>
          <w:sz w:val="24"/>
          <w:szCs w:val="24"/>
        </w:rPr>
      </w:pPr>
      <w:r w:rsidRPr="00111AC7">
        <w:rPr>
          <w:rFonts w:ascii="Times New Roman" w:hAnsi="Times New Roman" w:cs="Times New Roman"/>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745267" w:rsidRPr="00111AC7" w:rsidRDefault="00745267" w:rsidP="006103C3">
      <w:pPr>
        <w:pStyle w:val="a9"/>
        <w:numPr>
          <w:ilvl w:val="0"/>
          <w:numId w:val="16"/>
        </w:numPr>
        <w:rPr>
          <w:rFonts w:ascii="Times New Roman" w:hAnsi="Times New Roman" w:cs="Times New Roman"/>
          <w:sz w:val="24"/>
          <w:szCs w:val="24"/>
        </w:rPr>
      </w:pPr>
      <w:r w:rsidRPr="00111AC7">
        <w:rPr>
          <w:rFonts w:ascii="Times New Roman" w:hAnsi="Times New Roman" w:cs="Times New Roman"/>
          <w:sz w:val="24"/>
          <w:szCs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При реализации данных задач воспитатель ДОО должен сосредоточить свое внимание на нескольких направлениях воспитательной работы:</w:t>
      </w:r>
    </w:p>
    <w:p w:rsidR="00745267" w:rsidRPr="006A4BEA" w:rsidRDefault="00745267" w:rsidP="006103C3">
      <w:pPr>
        <w:pStyle w:val="a9"/>
        <w:numPr>
          <w:ilvl w:val="0"/>
          <w:numId w:val="17"/>
        </w:numPr>
        <w:rPr>
          <w:rFonts w:ascii="Times New Roman" w:hAnsi="Times New Roman" w:cs="Times New Roman"/>
          <w:sz w:val="24"/>
          <w:szCs w:val="24"/>
        </w:rPr>
      </w:pPr>
      <w:r w:rsidRPr="006A4BEA">
        <w:rPr>
          <w:rFonts w:ascii="Times New Roman" w:hAnsi="Times New Roman" w:cs="Times New Roman"/>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745267" w:rsidRPr="006A4BEA" w:rsidRDefault="00745267" w:rsidP="006103C3">
      <w:pPr>
        <w:pStyle w:val="a9"/>
        <w:numPr>
          <w:ilvl w:val="0"/>
          <w:numId w:val="17"/>
        </w:numPr>
        <w:rPr>
          <w:rFonts w:ascii="Times New Roman" w:hAnsi="Times New Roman" w:cs="Times New Roman"/>
          <w:sz w:val="24"/>
          <w:szCs w:val="24"/>
        </w:rPr>
      </w:pPr>
      <w:r w:rsidRPr="006A4BEA">
        <w:rPr>
          <w:rFonts w:ascii="Times New Roman" w:hAnsi="Times New Roman" w:cs="Times New Roman"/>
          <w:sz w:val="24"/>
          <w:szCs w:val="24"/>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745267" w:rsidRPr="006A4BEA" w:rsidRDefault="00745267" w:rsidP="006103C3">
      <w:pPr>
        <w:pStyle w:val="a9"/>
        <w:numPr>
          <w:ilvl w:val="0"/>
          <w:numId w:val="17"/>
        </w:numPr>
        <w:rPr>
          <w:rFonts w:ascii="Times New Roman" w:hAnsi="Times New Roman" w:cs="Times New Roman"/>
          <w:sz w:val="24"/>
          <w:szCs w:val="24"/>
        </w:rPr>
      </w:pPr>
      <w:r w:rsidRPr="006A4BEA">
        <w:rPr>
          <w:rFonts w:ascii="Times New Roman" w:hAnsi="Times New Roman" w:cs="Times New Roman"/>
          <w:sz w:val="24"/>
          <w:szCs w:val="24"/>
        </w:rPr>
        <w:t>предоставлять детям самостоятельность в выполнении работы, чтобы они почувствовали ответственность за свои действия;</w:t>
      </w:r>
    </w:p>
    <w:p w:rsidR="00745267" w:rsidRPr="006A4BEA" w:rsidRDefault="00745267" w:rsidP="006103C3">
      <w:pPr>
        <w:pStyle w:val="a9"/>
        <w:numPr>
          <w:ilvl w:val="0"/>
          <w:numId w:val="17"/>
        </w:numPr>
        <w:rPr>
          <w:rFonts w:ascii="Times New Roman" w:hAnsi="Times New Roman" w:cs="Times New Roman"/>
          <w:sz w:val="24"/>
          <w:szCs w:val="24"/>
        </w:rPr>
      </w:pPr>
      <w:r w:rsidRPr="006A4BEA">
        <w:rPr>
          <w:rFonts w:ascii="Times New Roman" w:hAnsi="Times New Roman" w:cs="Times New Roman"/>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745267" w:rsidRPr="006A4BEA" w:rsidRDefault="00745267" w:rsidP="006103C3">
      <w:pPr>
        <w:pStyle w:val="a9"/>
        <w:numPr>
          <w:ilvl w:val="0"/>
          <w:numId w:val="17"/>
        </w:numPr>
        <w:rPr>
          <w:rFonts w:ascii="Times New Roman" w:hAnsi="Times New Roman" w:cs="Times New Roman"/>
          <w:sz w:val="24"/>
          <w:szCs w:val="24"/>
        </w:rPr>
      </w:pPr>
      <w:r w:rsidRPr="006A4BEA">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rsidR="00745267" w:rsidRPr="00AD3856" w:rsidRDefault="00745267" w:rsidP="006103C3">
      <w:pPr>
        <w:ind w:left="0" w:firstLine="567"/>
        <w:jc w:val="center"/>
        <w:rPr>
          <w:rFonts w:ascii="Times New Roman" w:hAnsi="Times New Roman" w:cs="Times New Roman"/>
          <w:b/>
          <w:sz w:val="24"/>
          <w:szCs w:val="24"/>
        </w:rPr>
      </w:pPr>
      <w:r w:rsidRPr="00AD3856">
        <w:rPr>
          <w:rFonts w:ascii="Times New Roman" w:hAnsi="Times New Roman" w:cs="Times New Roman"/>
          <w:b/>
          <w:sz w:val="24"/>
          <w:szCs w:val="24"/>
        </w:rPr>
        <w:t>2.1.6. Этико-эстетическое направление воспитания</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поведения,с накоплением нравственных представлений.</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Можно выделить основные задачи этико-эстетического воспитания:</w:t>
      </w:r>
    </w:p>
    <w:p w:rsidR="00745267" w:rsidRPr="000C1E04" w:rsidRDefault="00745267" w:rsidP="006103C3">
      <w:pPr>
        <w:pStyle w:val="a9"/>
        <w:numPr>
          <w:ilvl w:val="0"/>
          <w:numId w:val="18"/>
        </w:numPr>
        <w:rPr>
          <w:rFonts w:ascii="Times New Roman" w:hAnsi="Times New Roman" w:cs="Times New Roman"/>
          <w:sz w:val="24"/>
          <w:szCs w:val="24"/>
        </w:rPr>
      </w:pPr>
      <w:r w:rsidRPr="000C1E04">
        <w:rPr>
          <w:rFonts w:ascii="Times New Roman" w:hAnsi="Times New Roman" w:cs="Times New Roman"/>
          <w:sz w:val="24"/>
          <w:szCs w:val="24"/>
        </w:rPr>
        <w:t>формирование культуры общения, поведения, этических представлений;</w:t>
      </w:r>
    </w:p>
    <w:p w:rsidR="00745267" w:rsidRPr="000C1E04" w:rsidRDefault="00745267" w:rsidP="006103C3">
      <w:pPr>
        <w:pStyle w:val="a9"/>
        <w:numPr>
          <w:ilvl w:val="0"/>
          <w:numId w:val="18"/>
        </w:numPr>
        <w:rPr>
          <w:rFonts w:ascii="Times New Roman" w:hAnsi="Times New Roman" w:cs="Times New Roman"/>
          <w:sz w:val="24"/>
          <w:szCs w:val="24"/>
        </w:rPr>
      </w:pPr>
      <w:r w:rsidRPr="000C1E04">
        <w:rPr>
          <w:rFonts w:ascii="Times New Roman" w:hAnsi="Times New Roman" w:cs="Times New Roman"/>
          <w:sz w:val="24"/>
          <w:szCs w:val="24"/>
        </w:rPr>
        <w:t>воспитание представлений о значении опрятности и красоты внешней, ее влиянии на внутренний мир человека;</w:t>
      </w:r>
    </w:p>
    <w:p w:rsidR="00745267" w:rsidRPr="000C1E04" w:rsidRDefault="00745267" w:rsidP="006103C3">
      <w:pPr>
        <w:pStyle w:val="a9"/>
        <w:numPr>
          <w:ilvl w:val="0"/>
          <w:numId w:val="18"/>
        </w:numPr>
        <w:rPr>
          <w:rFonts w:ascii="Times New Roman" w:hAnsi="Times New Roman" w:cs="Times New Roman"/>
          <w:sz w:val="24"/>
          <w:szCs w:val="24"/>
        </w:rPr>
      </w:pPr>
      <w:r w:rsidRPr="000C1E04">
        <w:rPr>
          <w:rFonts w:ascii="Times New Roman" w:hAnsi="Times New Roman" w:cs="Times New Roman"/>
          <w:sz w:val="24"/>
          <w:szCs w:val="24"/>
        </w:rPr>
        <w:lastRenderedPageBreak/>
        <w:t>развитие предпосылок ценностно-смыслового восприятия и понимания произведений искусства, явлений жизни, отношений между людьми;</w:t>
      </w:r>
    </w:p>
    <w:p w:rsidR="00745267" w:rsidRPr="000C1E04" w:rsidRDefault="00745267" w:rsidP="006103C3">
      <w:pPr>
        <w:pStyle w:val="a9"/>
        <w:numPr>
          <w:ilvl w:val="0"/>
          <w:numId w:val="18"/>
        </w:numPr>
        <w:rPr>
          <w:rFonts w:ascii="Times New Roman" w:hAnsi="Times New Roman" w:cs="Times New Roman"/>
          <w:sz w:val="24"/>
          <w:szCs w:val="24"/>
        </w:rPr>
      </w:pPr>
      <w:r w:rsidRPr="000C1E04">
        <w:rPr>
          <w:rFonts w:ascii="Times New Roman" w:hAnsi="Times New Roman" w:cs="Times New Roman"/>
          <w:sz w:val="24"/>
          <w:szCs w:val="24"/>
        </w:rPr>
        <w:t>воспитание любви к прекрасному, уважения к традициям и культуре родной страны и других народов;</w:t>
      </w:r>
    </w:p>
    <w:p w:rsidR="00745267" w:rsidRPr="000C1E04" w:rsidRDefault="00745267" w:rsidP="006103C3">
      <w:pPr>
        <w:pStyle w:val="a9"/>
        <w:numPr>
          <w:ilvl w:val="0"/>
          <w:numId w:val="18"/>
        </w:numPr>
        <w:rPr>
          <w:rFonts w:ascii="Times New Roman" w:hAnsi="Times New Roman" w:cs="Times New Roman"/>
          <w:sz w:val="24"/>
          <w:szCs w:val="24"/>
        </w:rPr>
      </w:pPr>
      <w:r w:rsidRPr="000C1E04">
        <w:rPr>
          <w:rFonts w:ascii="Times New Roman" w:hAnsi="Times New Roman" w:cs="Times New Roman"/>
          <w:sz w:val="24"/>
          <w:szCs w:val="24"/>
        </w:rPr>
        <w:t>развитие творческого отношения к миру, природе, быту и к окружающей ребенка действительности;</w:t>
      </w:r>
    </w:p>
    <w:p w:rsidR="00745267" w:rsidRPr="000C1E04" w:rsidRDefault="00745267" w:rsidP="006103C3">
      <w:pPr>
        <w:pStyle w:val="a9"/>
        <w:numPr>
          <w:ilvl w:val="0"/>
          <w:numId w:val="18"/>
        </w:numPr>
        <w:rPr>
          <w:rFonts w:ascii="Times New Roman" w:hAnsi="Times New Roman" w:cs="Times New Roman"/>
          <w:sz w:val="24"/>
          <w:szCs w:val="24"/>
        </w:rPr>
      </w:pPr>
      <w:r w:rsidRPr="000C1E04">
        <w:rPr>
          <w:rFonts w:ascii="Times New Roman" w:hAnsi="Times New Roman" w:cs="Times New Roman"/>
          <w:sz w:val="24"/>
          <w:szCs w:val="24"/>
        </w:rPr>
        <w:t>формирование у детей эстетического вкуса, стремления окружать себя прекрасным, создавать его.</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745267" w:rsidRPr="00BA0372" w:rsidRDefault="00745267" w:rsidP="006103C3">
      <w:pPr>
        <w:pStyle w:val="a9"/>
        <w:numPr>
          <w:ilvl w:val="0"/>
          <w:numId w:val="19"/>
        </w:numPr>
        <w:rPr>
          <w:rFonts w:ascii="Times New Roman" w:hAnsi="Times New Roman" w:cs="Times New Roman"/>
          <w:sz w:val="24"/>
          <w:szCs w:val="24"/>
        </w:rPr>
      </w:pPr>
      <w:r w:rsidRPr="00BA0372">
        <w:rPr>
          <w:rFonts w:ascii="Times New Roman" w:hAnsi="Times New Roman" w:cs="Times New Roman"/>
          <w:sz w:val="24"/>
          <w:szCs w:val="24"/>
        </w:rPr>
        <w:t>учить детей уважительно относиться к окружающим людям, считаться с их делами, интересами, удобствами;</w:t>
      </w:r>
    </w:p>
    <w:p w:rsidR="00745267" w:rsidRPr="00BA0372" w:rsidRDefault="00745267" w:rsidP="006103C3">
      <w:pPr>
        <w:pStyle w:val="a9"/>
        <w:numPr>
          <w:ilvl w:val="0"/>
          <w:numId w:val="19"/>
        </w:numPr>
        <w:rPr>
          <w:rFonts w:ascii="Times New Roman" w:hAnsi="Times New Roman" w:cs="Times New Roman"/>
          <w:sz w:val="24"/>
          <w:szCs w:val="24"/>
        </w:rPr>
      </w:pPr>
      <w:r w:rsidRPr="00BA0372">
        <w:rPr>
          <w:rFonts w:ascii="Times New Roman" w:hAnsi="Times New Roman" w:cs="Times New Roman"/>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745267" w:rsidRPr="00BA0372" w:rsidRDefault="00745267" w:rsidP="006103C3">
      <w:pPr>
        <w:pStyle w:val="a9"/>
        <w:numPr>
          <w:ilvl w:val="0"/>
          <w:numId w:val="19"/>
        </w:numPr>
        <w:rPr>
          <w:rFonts w:ascii="Times New Roman" w:hAnsi="Times New Roman" w:cs="Times New Roman"/>
          <w:sz w:val="24"/>
          <w:szCs w:val="24"/>
        </w:rPr>
      </w:pPr>
      <w:r w:rsidRPr="00BA0372">
        <w:rPr>
          <w:rFonts w:ascii="Times New Roman" w:hAnsi="Times New Roman" w:cs="Times New Roman"/>
          <w:sz w:val="24"/>
          <w:szCs w:val="24"/>
        </w:rPr>
        <w:t xml:space="preserve">воспитывать культуру речи: называть взрослых на «вы» и по имени и отчеству; </w:t>
      </w:r>
    </w:p>
    <w:p w:rsidR="00745267" w:rsidRPr="00BA0372" w:rsidRDefault="00745267" w:rsidP="006103C3">
      <w:pPr>
        <w:pStyle w:val="a9"/>
        <w:numPr>
          <w:ilvl w:val="0"/>
          <w:numId w:val="19"/>
        </w:numPr>
        <w:rPr>
          <w:rFonts w:ascii="Times New Roman" w:hAnsi="Times New Roman" w:cs="Times New Roman"/>
          <w:sz w:val="24"/>
          <w:szCs w:val="24"/>
        </w:rPr>
      </w:pPr>
      <w:r w:rsidRPr="00BA0372">
        <w:rPr>
          <w:rFonts w:ascii="Times New Roman" w:hAnsi="Times New Roman" w:cs="Times New Roman"/>
          <w:sz w:val="24"/>
          <w:szCs w:val="24"/>
        </w:rPr>
        <w:t>не перебивать говорящих и выслушивать других; говорить четко, разборчиво, владеть голосом;</w:t>
      </w:r>
    </w:p>
    <w:p w:rsidR="00745267" w:rsidRPr="00336259" w:rsidRDefault="00745267" w:rsidP="006103C3">
      <w:pPr>
        <w:pStyle w:val="a9"/>
        <w:numPr>
          <w:ilvl w:val="0"/>
          <w:numId w:val="19"/>
        </w:numPr>
        <w:rPr>
          <w:rFonts w:ascii="Times New Roman" w:hAnsi="Times New Roman" w:cs="Times New Roman"/>
          <w:sz w:val="24"/>
          <w:szCs w:val="24"/>
        </w:rPr>
      </w:pPr>
      <w:r w:rsidRPr="00BA0372">
        <w:rPr>
          <w:rFonts w:ascii="Times New Roman" w:hAnsi="Times New Roman" w:cs="Times New Roman"/>
          <w:sz w:val="24"/>
          <w:szCs w:val="24"/>
        </w:rPr>
        <w:t xml:space="preserve">воспитывать культуру деятельности, что подразумевает умение обращаться </w:t>
      </w:r>
      <w:r w:rsidRPr="00336259">
        <w:rPr>
          <w:rFonts w:ascii="Times New Roman" w:hAnsi="Times New Roman" w:cs="Times New Roman"/>
          <w:sz w:val="24"/>
          <w:szCs w:val="24"/>
        </w:rPr>
        <w:t>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745267" w:rsidRPr="00745267" w:rsidRDefault="00745267" w:rsidP="006103C3">
      <w:pPr>
        <w:ind w:left="0" w:firstLine="567"/>
        <w:rPr>
          <w:rFonts w:ascii="Times New Roman" w:hAnsi="Times New Roman" w:cs="Times New Roman"/>
          <w:sz w:val="24"/>
          <w:szCs w:val="24"/>
        </w:rPr>
      </w:pPr>
      <w:r w:rsidRPr="00745267">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rsidR="00745267" w:rsidRPr="00092095" w:rsidRDefault="00745267" w:rsidP="006103C3">
      <w:pPr>
        <w:pStyle w:val="a9"/>
        <w:numPr>
          <w:ilvl w:val="0"/>
          <w:numId w:val="20"/>
        </w:numPr>
        <w:rPr>
          <w:rFonts w:ascii="Times New Roman" w:hAnsi="Times New Roman" w:cs="Times New Roman"/>
          <w:sz w:val="24"/>
          <w:szCs w:val="24"/>
        </w:rPr>
      </w:pPr>
      <w:r w:rsidRPr="00092095">
        <w:rPr>
          <w:rFonts w:ascii="Times New Roman" w:hAnsi="Times New Roman" w:cs="Times New Roman"/>
          <w:sz w:val="24"/>
          <w:szCs w:val="24"/>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745267" w:rsidRPr="00092095" w:rsidRDefault="00745267" w:rsidP="006103C3">
      <w:pPr>
        <w:pStyle w:val="a9"/>
        <w:numPr>
          <w:ilvl w:val="0"/>
          <w:numId w:val="20"/>
        </w:numPr>
        <w:rPr>
          <w:rFonts w:ascii="Times New Roman" w:hAnsi="Times New Roman" w:cs="Times New Roman"/>
          <w:sz w:val="24"/>
          <w:szCs w:val="24"/>
        </w:rPr>
      </w:pPr>
      <w:r w:rsidRPr="00092095">
        <w:rPr>
          <w:rFonts w:ascii="Times New Roman" w:hAnsi="Times New Roman" w:cs="Times New Roman"/>
          <w:sz w:val="24"/>
          <w:szCs w:val="24"/>
        </w:rPr>
        <w:t>уважительное отношение к результатам творчества детей, широкое включение их произведений в жизнь ДОО;</w:t>
      </w:r>
    </w:p>
    <w:p w:rsidR="00745267" w:rsidRPr="00336259" w:rsidRDefault="00745267" w:rsidP="006103C3">
      <w:pPr>
        <w:pStyle w:val="a9"/>
        <w:numPr>
          <w:ilvl w:val="0"/>
          <w:numId w:val="20"/>
        </w:numPr>
        <w:rPr>
          <w:rFonts w:ascii="Times New Roman" w:hAnsi="Times New Roman" w:cs="Times New Roman"/>
          <w:sz w:val="24"/>
          <w:szCs w:val="24"/>
        </w:rPr>
      </w:pPr>
      <w:r w:rsidRPr="00336259">
        <w:rPr>
          <w:rFonts w:ascii="Times New Roman" w:hAnsi="Times New Roman" w:cs="Times New Roman"/>
          <w:sz w:val="24"/>
          <w:szCs w:val="24"/>
        </w:rPr>
        <w:t>организацию выставок, концертов, создание эстетической развивающей среды и др.;</w:t>
      </w:r>
    </w:p>
    <w:p w:rsidR="00745267" w:rsidRPr="00092095" w:rsidRDefault="00745267" w:rsidP="006103C3">
      <w:pPr>
        <w:pStyle w:val="a9"/>
        <w:numPr>
          <w:ilvl w:val="0"/>
          <w:numId w:val="20"/>
        </w:numPr>
        <w:rPr>
          <w:rFonts w:ascii="Times New Roman" w:hAnsi="Times New Roman" w:cs="Times New Roman"/>
          <w:sz w:val="24"/>
          <w:szCs w:val="24"/>
        </w:rPr>
      </w:pPr>
      <w:r w:rsidRPr="00092095">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rsidR="004E469F" w:rsidRDefault="00745267" w:rsidP="006103C3">
      <w:pPr>
        <w:pStyle w:val="a9"/>
        <w:numPr>
          <w:ilvl w:val="0"/>
          <w:numId w:val="20"/>
        </w:numPr>
        <w:rPr>
          <w:rFonts w:ascii="Times New Roman" w:hAnsi="Times New Roman" w:cs="Times New Roman"/>
          <w:sz w:val="24"/>
          <w:szCs w:val="24"/>
        </w:rPr>
      </w:pPr>
      <w:r w:rsidRPr="00336259">
        <w:rPr>
          <w:rFonts w:ascii="Times New Roman" w:hAnsi="Times New Roman" w:cs="Times New Roman"/>
          <w:sz w:val="24"/>
          <w:szCs w:val="24"/>
        </w:rPr>
        <w:t>реализация вариативности содержания, форм и методов работы с детьми по разным направлениям эстетического воспитания.</w:t>
      </w:r>
    </w:p>
    <w:p w:rsidR="00597D64" w:rsidRDefault="00597D64" w:rsidP="006103C3">
      <w:pPr>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2.2. </w:t>
      </w:r>
      <w:r w:rsidRPr="00597D64">
        <w:rPr>
          <w:rFonts w:ascii="Times New Roman" w:hAnsi="Times New Roman" w:cs="Times New Roman"/>
          <w:b/>
          <w:sz w:val="24"/>
          <w:szCs w:val="24"/>
        </w:rPr>
        <w:t>Особенности реализации воспитательного процесса</w:t>
      </w:r>
    </w:p>
    <w:p w:rsidR="00627B8E" w:rsidRDefault="00627B8E" w:rsidP="006103C3">
      <w:pPr>
        <w:ind w:left="0" w:firstLine="567"/>
        <w:rPr>
          <w:rFonts w:ascii="Times New Roman" w:hAnsi="Times New Roman" w:cs="Times New Roman"/>
          <w:sz w:val="24"/>
          <w:szCs w:val="24"/>
        </w:rPr>
      </w:pPr>
      <w:r w:rsidRPr="00627B8E">
        <w:rPr>
          <w:rFonts w:ascii="Times New Roman" w:hAnsi="Times New Roman" w:cs="Times New Roman"/>
          <w:sz w:val="24"/>
          <w:szCs w:val="24"/>
        </w:rPr>
        <w:t>Основной целью педагогической работы ДО</w:t>
      </w:r>
      <w:r>
        <w:rPr>
          <w:rFonts w:ascii="Times New Roman" w:hAnsi="Times New Roman" w:cs="Times New Roman"/>
          <w:sz w:val="24"/>
          <w:szCs w:val="24"/>
        </w:rPr>
        <w:t>О</w:t>
      </w:r>
      <w:r w:rsidRPr="00627B8E">
        <w:rPr>
          <w:rFonts w:ascii="Times New Roman" w:hAnsi="Times New Roman" w:cs="Times New Roman"/>
          <w:sz w:val="24"/>
          <w:szCs w:val="24"/>
        </w:rPr>
        <w:t xml:space="preserve"> является формирование общейкультуры личности детей, в том числе ценностей здорового образа жизни, развития ихсоциальных, эстетических, интеллектуальных, физических качеств, инициативности,самостоятельности и ответственности ребенка, формирования предпосылок учебнойдеятельности.</w:t>
      </w:r>
    </w:p>
    <w:p w:rsidR="00627B8E" w:rsidRPr="00627B8E" w:rsidRDefault="00627B8E" w:rsidP="006103C3">
      <w:pPr>
        <w:ind w:left="0" w:firstLine="567"/>
        <w:rPr>
          <w:rFonts w:ascii="Times New Roman" w:hAnsi="Times New Roman" w:cs="Times New Roman"/>
          <w:sz w:val="24"/>
          <w:szCs w:val="24"/>
        </w:rPr>
      </w:pPr>
      <w:r w:rsidRPr="00627B8E">
        <w:rPr>
          <w:rFonts w:ascii="Times New Roman" w:hAnsi="Times New Roman" w:cs="Times New Roman"/>
          <w:sz w:val="24"/>
          <w:szCs w:val="24"/>
        </w:rPr>
        <w:t>Ведущей в воспитательном процессе является игровая деятельность. Игра широкоиспользуется как самостоятельная форма работы с детьми и как эффективное средство иметод развития, воспитания и обучения в других организационных формах. Приоритетотдается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ииграм с правилами (дидактические, интеллектуальные, подвижные, хороводные т.п.)</w:t>
      </w:r>
      <w:r>
        <w:rPr>
          <w:rFonts w:ascii="Times New Roman" w:hAnsi="Times New Roman" w:cs="Times New Roman"/>
          <w:sz w:val="24"/>
          <w:szCs w:val="24"/>
        </w:rPr>
        <w:t>.</w:t>
      </w:r>
    </w:p>
    <w:p w:rsidR="00627B8E" w:rsidRPr="00627B8E" w:rsidRDefault="00627B8E" w:rsidP="006103C3">
      <w:pPr>
        <w:ind w:left="0" w:firstLine="567"/>
        <w:rPr>
          <w:rFonts w:ascii="Times New Roman" w:hAnsi="Times New Roman" w:cs="Times New Roman"/>
          <w:sz w:val="24"/>
          <w:szCs w:val="24"/>
        </w:rPr>
      </w:pPr>
      <w:r w:rsidRPr="00627B8E">
        <w:rPr>
          <w:rFonts w:ascii="Times New Roman" w:hAnsi="Times New Roman" w:cs="Times New Roman"/>
          <w:sz w:val="24"/>
          <w:szCs w:val="24"/>
        </w:rPr>
        <w:t xml:space="preserve">Отдельное внимание уделяется самостоятельной деятельности воспитанников. Еесодержание и уровень зависят от возраста и опыта детей, запаса знаний, умений инавыков, уровня развития творческого воображения, самостоятельности, инициативы,организаторских способностей, а также от имеющейся материальной базы и качествапедагогического руководства. Организованное </w:t>
      </w:r>
      <w:r w:rsidRPr="00627B8E">
        <w:rPr>
          <w:rFonts w:ascii="Times New Roman" w:hAnsi="Times New Roman" w:cs="Times New Roman"/>
          <w:sz w:val="24"/>
          <w:szCs w:val="24"/>
        </w:rPr>
        <w:lastRenderedPageBreak/>
        <w:t>проведение этой формы работыобеспечивается как непосредственным, так и опосредованным руководством со сторонывоспитателя.</w:t>
      </w:r>
    </w:p>
    <w:p w:rsidR="00627B8E" w:rsidRPr="00627B8E" w:rsidRDefault="00627B8E" w:rsidP="006103C3">
      <w:pPr>
        <w:ind w:left="0" w:firstLine="567"/>
        <w:rPr>
          <w:rFonts w:ascii="Times New Roman" w:hAnsi="Times New Roman" w:cs="Times New Roman"/>
          <w:sz w:val="24"/>
          <w:szCs w:val="24"/>
        </w:rPr>
      </w:pPr>
      <w:r w:rsidRPr="00627B8E">
        <w:rPr>
          <w:rFonts w:ascii="Times New Roman" w:hAnsi="Times New Roman" w:cs="Times New Roman"/>
          <w:sz w:val="24"/>
          <w:szCs w:val="24"/>
        </w:rPr>
        <w:t xml:space="preserve">Индивидуальная работа с детьми всех возрастов проводится в свободные часы (вовремя утреннего приема, прогулок и т.п.) в помещениях и на свежем воздухе. Онаорганизуется с целью активизации пассивных воспитанников, организациидополнительных занятий с отдельными детьми, которые </w:t>
      </w:r>
      <w:r w:rsidR="00055623">
        <w:rPr>
          <w:rFonts w:ascii="Times New Roman" w:hAnsi="Times New Roman" w:cs="Times New Roman"/>
          <w:sz w:val="24"/>
          <w:szCs w:val="24"/>
        </w:rPr>
        <w:t>не посещают ДОО по болезни.</w:t>
      </w:r>
    </w:p>
    <w:p w:rsidR="00055623" w:rsidRPr="002F3611" w:rsidRDefault="00055623" w:rsidP="006103C3">
      <w:pPr>
        <w:ind w:left="0" w:firstLine="567"/>
        <w:rPr>
          <w:rFonts w:ascii="Times New Roman" w:hAnsi="Times New Roman" w:cs="Times New Roman"/>
          <w:sz w:val="24"/>
          <w:szCs w:val="24"/>
        </w:rPr>
      </w:pPr>
      <w:r w:rsidRPr="002F3611">
        <w:rPr>
          <w:rFonts w:ascii="Times New Roman" w:hAnsi="Times New Roman" w:cs="Times New Roman"/>
          <w:sz w:val="24"/>
          <w:szCs w:val="24"/>
        </w:rPr>
        <w:t>Основные традиции воспитательного процесса в ДОО:</w:t>
      </w:r>
    </w:p>
    <w:p w:rsidR="00055623" w:rsidRPr="002F3611" w:rsidRDefault="00055623" w:rsidP="006103C3">
      <w:pPr>
        <w:ind w:left="0" w:firstLine="567"/>
        <w:rPr>
          <w:rFonts w:ascii="Times New Roman" w:hAnsi="Times New Roman" w:cs="Times New Roman"/>
          <w:sz w:val="24"/>
          <w:szCs w:val="24"/>
        </w:rPr>
      </w:pPr>
      <w:r w:rsidRPr="002F3611">
        <w:rPr>
          <w:rFonts w:ascii="Times New Roman" w:hAnsi="Times New Roman" w:cs="Times New Roman"/>
          <w:sz w:val="24"/>
          <w:szCs w:val="24"/>
        </w:rPr>
        <w:t>1. Организация событийных мероприятий,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уважения,самостоятельности. Это дает больший воспитательный результат, чем прямое влияние педагога.</w:t>
      </w:r>
    </w:p>
    <w:p w:rsidR="00055623" w:rsidRPr="002F3611" w:rsidRDefault="00055623" w:rsidP="006103C3">
      <w:pPr>
        <w:ind w:left="0" w:firstLine="567"/>
        <w:rPr>
          <w:rFonts w:ascii="Times New Roman" w:hAnsi="Times New Roman" w:cs="Times New Roman"/>
          <w:sz w:val="24"/>
          <w:szCs w:val="24"/>
        </w:rPr>
      </w:pPr>
      <w:r w:rsidRPr="002F3611">
        <w:rPr>
          <w:rFonts w:ascii="Times New Roman" w:hAnsi="Times New Roman" w:cs="Times New Roman"/>
          <w:sz w:val="24"/>
          <w:szCs w:val="24"/>
        </w:rPr>
        <w:t>2. 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FF7147" w:rsidRPr="00611259" w:rsidRDefault="00055623" w:rsidP="00CA1CA4">
      <w:pPr>
        <w:ind w:left="0" w:firstLine="567"/>
        <w:rPr>
          <w:rFonts w:ascii="Times New Roman" w:hAnsi="Times New Roman" w:cs="Times New Roman"/>
          <w:sz w:val="24"/>
          <w:szCs w:val="24"/>
        </w:rPr>
      </w:pPr>
      <w:r w:rsidRPr="002F3611">
        <w:rPr>
          <w:rFonts w:ascii="Times New Roman" w:hAnsi="Times New Roman" w:cs="Times New Roman"/>
          <w:sz w:val="24"/>
          <w:szCs w:val="24"/>
        </w:rPr>
        <w:t xml:space="preserve">3. </w:t>
      </w:r>
      <w:r w:rsidR="002F3611" w:rsidRPr="002F3611">
        <w:rPr>
          <w:rFonts w:ascii="Times New Roman" w:hAnsi="Times New Roman" w:cs="Times New Roman"/>
          <w:sz w:val="24"/>
          <w:szCs w:val="24"/>
        </w:rPr>
        <w:t>В ДОО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r w:rsidR="00FF7147" w:rsidRPr="00611259">
        <w:rPr>
          <w:rFonts w:ascii="Times New Roman" w:hAnsi="Times New Roman" w:cs="Times New Roman"/>
          <w:sz w:val="24"/>
          <w:szCs w:val="24"/>
        </w:rPr>
        <w:t>.</w:t>
      </w:r>
    </w:p>
    <w:p w:rsidR="00F90AB0" w:rsidRPr="00F90AB0" w:rsidRDefault="00CA1CA4" w:rsidP="006103C3">
      <w:pPr>
        <w:ind w:left="0" w:firstLine="567"/>
        <w:rPr>
          <w:rFonts w:ascii="Times New Roman" w:hAnsi="Times New Roman" w:cs="Times New Roman"/>
          <w:sz w:val="24"/>
          <w:szCs w:val="24"/>
        </w:rPr>
      </w:pPr>
      <w:r>
        <w:rPr>
          <w:rFonts w:ascii="Times New Roman" w:hAnsi="Times New Roman" w:cs="Times New Roman"/>
          <w:sz w:val="24"/>
          <w:szCs w:val="24"/>
        </w:rPr>
        <w:t>4</w:t>
      </w:r>
      <w:r w:rsidR="00055623" w:rsidRPr="00824CC4">
        <w:rPr>
          <w:rFonts w:ascii="Times New Roman" w:hAnsi="Times New Roman" w:cs="Times New Roman"/>
          <w:sz w:val="24"/>
          <w:szCs w:val="24"/>
        </w:rPr>
        <w:t>.</w:t>
      </w:r>
      <w:r w:rsidR="00F90AB0" w:rsidRPr="00F90AB0">
        <w:rPr>
          <w:rFonts w:ascii="Times New Roman" w:hAnsi="Times New Roman" w:cs="Times New Roman"/>
          <w:sz w:val="24"/>
          <w:szCs w:val="24"/>
        </w:rPr>
        <w:t>Большое внимание в воспитательном процессе ДО</w:t>
      </w:r>
      <w:r w:rsidR="00F90AB0">
        <w:rPr>
          <w:rFonts w:ascii="Times New Roman" w:hAnsi="Times New Roman" w:cs="Times New Roman"/>
          <w:sz w:val="24"/>
          <w:szCs w:val="24"/>
        </w:rPr>
        <w:t>О</w:t>
      </w:r>
      <w:r w:rsidR="00F90AB0" w:rsidRPr="00F90AB0">
        <w:rPr>
          <w:rFonts w:ascii="Times New Roman" w:hAnsi="Times New Roman" w:cs="Times New Roman"/>
          <w:sz w:val="24"/>
          <w:szCs w:val="24"/>
        </w:rPr>
        <w:t xml:space="preserve"> уделяется физическому воспитанию и развитию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rsidR="00F90AB0" w:rsidRPr="00824CC4" w:rsidRDefault="00CA1CA4" w:rsidP="006103C3">
      <w:pPr>
        <w:ind w:left="0" w:firstLine="567"/>
        <w:rPr>
          <w:rFonts w:ascii="Times New Roman" w:hAnsi="Times New Roman" w:cs="Times New Roman"/>
          <w:sz w:val="24"/>
          <w:szCs w:val="24"/>
        </w:rPr>
      </w:pPr>
      <w:r>
        <w:rPr>
          <w:rFonts w:ascii="Times New Roman" w:hAnsi="Times New Roman" w:cs="Times New Roman"/>
          <w:sz w:val="24"/>
          <w:szCs w:val="24"/>
        </w:rPr>
        <w:t>5</w:t>
      </w:r>
      <w:r w:rsidR="00055623" w:rsidRPr="00824CC4">
        <w:rPr>
          <w:rFonts w:ascii="Times New Roman" w:hAnsi="Times New Roman" w:cs="Times New Roman"/>
          <w:sz w:val="24"/>
          <w:szCs w:val="24"/>
        </w:rPr>
        <w:t xml:space="preserve">. </w:t>
      </w:r>
      <w:r w:rsidR="00F90AB0" w:rsidRPr="00824CC4">
        <w:rPr>
          <w:rFonts w:ascii="Times New Roman" w:hAnsi="Times New Roman" w:cs="Times New Roman"/>
          <w:sz w:val="24"/>
          <w:szCs w:val="24"/>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BB6618" w:rsidRDefault="00CA1CA4" w:rsidP="00CA1CA4">
      <w:pPr>
        <w:ind w:left="0" w:firstLine="567"/>
        <w:rPr>
          <w:rFonts w:ascii="Times New Roman" w:hAnsi="Times New Roman" w:cs="Times New Roman"/>
          <w:sz w:val="24"/>
          <w:szCs w:val="24"/>
        </w:rPr>
      </w:pPr>
      <w:r>
        <w:rPr>
          <w:rFonts w:ascii="Times New Roman" w:hAnsi="Times New Roman" w:cs="Times New Roman"/>
          <w:sz w:val="24"/>
          <w:szCs w:val="24"/>
        </w:rPr>
        <w:t>6</w:t>
      </w:r>
      <w:r w:rsidR="0048041E">
        <w:rPr>
          <w:rFonts w:ascii="Times New Roman" w:hAnsi="Times New Roman" w:cs="Times New Roman"/>
          <w:sz w:val="24"/>
          <w:szCs w:val="24"/>
        </w:rPr>
        <w:t xml:space="preserve">. </w:t>
      </w:r>
      <w:r w:rsidR="008D7888" w:rsidRPr="00277570">
        <w:rPr>
          <w:rFonts w:ascii="Times New Roman" w:hAnsi="Times New Roman" w:cs="Times New Roman"/>
          <w:sz w:val="24"/>
          <w:szCs w:val="24"/>
        </w:rPr>
        <w:t>С 20</w:t>
      </w:r>
      <w:r w:rsidR="00277570" w:rsidRPr="00277570">
        <w:rPr>
          <w:rFonts w:ascii="Times New Roman" w:hAnsi="Times New Roman" w:cs="Times New Roman"/>
          <w:sz w:val="24"/>
          <w:szCs w:val="24"/>
        </w:rPr>
        <w:t>20</w:t>
      </w:r>
      <w:r w:rsidR="008D7888" w:rsidRPr="00277570">
        <w:rPr>
          <w:rFonts w:ascii="Times New Roman" w:hAnsi="Times New Roman" w:cs="Times New Roman"/>
          <w:sz w:val="24"/>
          <w:szCs w:val="24"/>
        </w:rPr>
        <w:t xml:space="preserve"> года в ДОО внедрен </w:t>
      </w:r>
      <w:r w:rsidR="00277570" w:rsidRPr="00277570">
        <w:rPr>
          <w:rFonts w:ascii="Times New Roman" w:eastAsia="Calibri" w:hAnsi="Times New Roman" w:cs="Times New Roman"/>
          <w:sz w:val="24"/>
          <w:szCs w:val="24"/>
        </w:rPr>
        <w:t xml:space="preserve">Кодекс </w:t>
      </w:r>
      <w:r w:rsidR="00277570" w:rsidRPr="00277570">
        <w:rPr>
          <w:rFonts w:ascii="Times New Roman" w:eastAsia="Calibri" w:hAnsi="Times New Roman" w:cs="Times New Roman"/>
          <w:bCs/>
          <w:sz w:val="24"/>
          <w:szCs w:val="24"/>
        </w:rPr>
        <w:t>дружелюбного общения участников образовательных отношений</w:t>
      </w:r>
      <w:r w:rsidR="00116822">
        <w:rPr>
          <w:rFonts w:ascii="Times New Roman" w:eastAsia="Calibri" w:hAnsi="Times New Roman" w:cs="Times New Roman"/>
          <w:bCs/>
          <w:sz w:val="24"/>
          <w:szCs w:val="24"/>
        </w:rPr>
        <w:t>.</w:t>
      </w:r>
    </w:p>
    <w:p w:rsidR="0048041E" w:rsidRPr="00826042" w:rsidRDefault="00CA1CA4" w:rsidP="006103C3">
      <w:pPr>
        <w:ind w:left="0" w:firstLine="567"/>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w:t>
      </w:r>
      <w:r w:rsidR="0048041E">
        <w:rPr>
          <w:rFonts w:ascii="Times New Roman" w:eastAsia="Times New Roman" w:hAnsi="Times New Roman" w:cs="Times New Roman"/>
          <w:bCs/>
          <w:iCs/>
          <w:sz w:val="24"/>
          <w:szCs w:val="24"/>
        </w:rPr>
        <w:t>.</w:t>
      </w:r>
      <w:r w:rsidR="0048041E" w:rsidRPr="00826042">
        <w:rPr>
          <w:rFonts w:ascii="Times New Roman" w:eastAsia="Times New Roman" w:hAnsi="Times New Roman" w:cs="Times New Roman"/>
          <w:bCs/>
          <w:iCs/>
          <w:sz w:val="24"/>
          <w:szCs w:val="24"/>
        </w:rPr>
        <w:t>Дошкольное учреждение работает в тесном контакте с учреждениями, которые стали социальными партн</w:t>
      </w:r>
      <w:r w:rsidR="0048041E">
        <w:rPr>
          <w:rFonts w:ascii="Times New Roman" w:eastAsia="Times New Roman" w:hAnsi="Times New Roman" w:cs="Times New Roman"/>
          <w:bCs/>
          <w:iCs/>
          <w:sz w:val="24"/>
          <w:szCs w:val="24"/>
        </w:rPr>
        <w:t>е</w:t>
      </w:r>
      <w:r w:rsidR="0048041E" w:rsidRPr="00826042">
        <w:rPr>
          <w:rFonts w:ascii="Times New Roman" w:eastAsia="Times New Roman" w:hAnsi="Times New Roman" w:cs="Times New Roman"/>
          <w:bCs/>
          <w:iCs/>
          <w:sz w:val="24"/>
          <w:szCs w:val="24"/>
        </w:rPr>
        <w:t xml:space="preserve">рами в деле </w:t>
      </w:r>
      <w:r w:rsidR="0048041E">
        <w:rPr>
          <w:rFonts w:ascii="Times New Roman" w:eastAsia="Times New Roman" w:hAnsi="Times New Roman" w:cs="Times New Roman"/>
          <w:bCs/>
          <w:iCs/>
          <w:sz w:val="24"/>
          <w:szCs w:val="24"/>
        </w:rPr>
        <w:t>о</w:t>
      </w:r>
      <w:r w:rsidR="0048041E" w:rsidRPr="00826042">
        <w:rPr>
          <w:rFonts w:ascii="Times New Roman" w:eastAsia="Times New Roman" w:hAnsi="Times New Roman" w:cs="Times New Roman"/>
          <w:bCs/>
          <w:iCs/>
          <w:sz w:val="24"/>
          <w:szCs w:val="24"/>
        </w:rPr>
        <w:t xml:space="preserve">бучения, воспитания и развития дошкольников: </w:t>
      </w:r>
    </w:p>
    <w:p w:rsidR="0048041E" w:rsidRPr="00826042" w:rsidRDefault="00CA1CA4" w:rsidP="006103C3">
      <w:pPr>
        <w:numPr>
          <w:ilvl w:val="0"/>
          <w:numId w:val="33"/>
        </w:num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МБОУ «СОШ № 2» п. Чернянка</w:t>
      </w:r>
    </w:p>
    <w:p w:rsidR="0048041E" w:rsidRPr="00CA1CA4" w:rsidRDefault="0048041E" w:rsidP="006103C3">
      <w:pPr>
        <w:numPr>
          <w:ilvl w:val="0"/>
          <w:numId w:val="33"/>
        </w:numPr>
        <w:rPr>
          <w:rFonts w:ascii="Times New Roman" w:eastAsia="Times New Roman" w:hAnsi="Times New Roman" w:cs="Times New Roman"/>
          <w:bCs/>
          <w:iCs/>
          <w:sz w:val="24"/>
          <w:szCs w:val="24"/>
        </w:rPr>
      </w:pPr>
      <w:r w:rsidRPr="00CA1CA4">
        <w:rPr>
          <w:rFonts w:ascii="Times New Roman" w:eastAsia="Times New Roman" w:hAnsi="Times New Roman" w:cs="Times New Roman"/>
          <w:bCs/>
          <w:iCs/>
          <w:sz w:val="24"/>
          <w:szCs w:val="24"/>
        </w:rPr>
        <w:t>МБУК «</w:t>
      </w:r>
      <w:r w:rsidR="00CA1CA4">
        <w:rPr>
          <w:rFonts w:ascii="Times New Roman" w:eastAsia="Times New Roman" w:hAnsi="Times New Roman" w:cs="Times New Roman"/>
          <w:bCs/>
          <w:iCs/>
          <w:sz w:val="24"/>
          <w:szCs w:val="24"/>
        </w:rPr>
        <w:t>Детская библиотека»</w:t>
      </w:r>
    </w:p>
    <w:p w:rsidR="0048041E" w:rsidRPr="00826042" w:rsidRDefault="0048041E" w:rsidP="006103C3">
      <w:pPr>
        <w:numPr>
          <w:ilvl w:val="0"/>
          <w:numId w:val="33"/>
        </w:numPr>
        <w:rPr>
          <w:rFonts w:ascii="Times New Roman" w:eastAsia="Times New Roman" w:hAnsi="Times New Roman" w:cs="Times New Roman"/>
          <w:bCs/>
          <w:iCs/>
          <w:sz w:val="24"/>
          <w:szCs w:val="24"/>
        </w:rPr>
      </w:pPr>
      <w:r w:rsidRPr="00826042">
        <w:rPr>
          <w:rFonts w:ascii="Times New Roman" w:eastAsia="Times New Roman" w:hAnsi="Times New Roman" w:cs="Times New Roman"/>
          <w:bCs/>
          <w:iCs/>
          <w:sz w:val="24"/>
          <w:szCs w:val="24"/>
        </w:rPr>
        <w:t>МБУДО «</w:t>
      </w:r>
      <w:r w:rsidR="0086676A">
        <w:rPr>
          <w:rFonts w:ascii="Times New Roman" w:eastAsia="Times New Roman" w:hAnsi="Times New Roman" w:cs="Times New Roman"/>
          <w:bCs/>
          <w:iCs/>
          <w:sz w:val="24"/>
          <w:szCs w:val="24"/>
        </w:rPr>
        <w:t>Районная с</w:t>
      </w:r>
      <w:r w:rsidRPr="00826042">
        <w:rPr>
          <w:rFonts w:ascii="Times New Roman" w:eastAsia="Times New Roman" w:hAnsi="Times New Roman" w:cs="Times New Roman"/>
          <w:bCs/>
          <w:iCs/>
          <w:sz w:val="24"/>
          <w:szCs w:val="24"/>
        </w:rPr>
        <w:t>танция</w:t>
      </w:r>
      <w:r w:rsidR="0086676A">
        <w:rPr>
          <w:rFonts w:ascii="Times New Roman" w:eastAsia="Times New Roman" w:hAnsi="Times New Roman" w:cs="Times New Roman"/>
          <w:bCs/>
          <w:iCs/>
          <w:sz w:val="24"/>
          <w:szCs w:val="24"/>
        </w:rPr>
        <w:t xml:space="preserve"> юных натуралистов</w:t>
      </w:r>
      <w:r w:rsidRPr="00826042">
        <w:rPr>
          <w:rFonts w:ascii="Times New Roman" w:eastAsia="Times New Roman" w:hAnsi="Times New Roman" w:cs="Times New Roman"/>
          <w:bCs/>
          <w:iCs/>
          <w:sz w:val="24"/>
          <w:szCs w:val="24"/>
        </w:rPr>
        <w:t>»</w:t>
      </w:r>
      <w:r w:rsidR="0086676A">
        <w:rPr>
          <w:rFonts w:ascii="Times New Roman" w:eastAsia="Times New Roman" w:hAnsi="Times New Roman" w:cs="Times New Roman"/>
          <w:bCs/>
          <w:iCs/>
          <w:sz w:val="24"/>
          <w:szCs w:val="24"/>
        </w:rPr>
        <w:t xml:space="preserve"> п. Чернянка</w:t>
      </w:r>
      <w:r w:rsidRPr="00826042">
        <w:rPr>
          <w:rFonts w:ascii="Times New Roman" w:eastAsia="Times New Roman" w:hAnsi="Times New Roman" w:cs="Times New Roman"/>
          <w:bCs/>
          <w:iCs/>
          <w:sz w:val="24"/>
          <w:szCs w:val="24"/>
        </w:rPr>
        <w:t>;</w:t>
      </w:r>
    </w:p>
    <w:p w:rsidR="0048041E" w:rsidRPr="00826042" w:rsidRDefault="0086676A" w:rsidP="006103C3">
      <w:pPr>
        <w:numPr>
          <w:ilvl w:val="0"/>
          <w:numId w:val="33"/>
        </w:num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МБУ ДОДом Пионеров и школьников Чернянского района</w:t>
      </w:r>
      <w:r w:rsidR="0048041E" w:rsidRPr="00826042">
        <w:rPr>
          <w:rFonts w:ascii="Times New Roman" w:eastAsia="Times New Roman" w:hAnsi="Times New Roman" w:cs="Times New Roman"/>
          <w:bCs/>
          <w:iCs/>
          <w:sz w:val="24"/>
          <w:szCs w:val="24"/>
        </w:rPr>
        <w:t>.</w:t>
      </w:r>
    </w:p>
    <w:p w:rsidR="0048041E" w:rsidRPr="00C83AAF" w:rsidRDefault="0048041E" w:rsidP="006103C3">
      <w:pPr>
        <w:pStyle w:val="a9"/>
        <w:numPr>
          <w:ilvl w:val="0"/>
          <w:numId w:val="33"/>
        </w:numPr>
        <w:rPr>
          <w:rFonts w:ascii="Times New Roman" w:hAnsi="Times New Roman"/>
          <w:bCs/>
          <w:iCs/>
          <w:sz w:val="24"/>
          <w:szCs w:val="24"/>
        </w:rPr>
      </w:pPr>
      <w:r w:rsidRPr="00C83AAF">
        <w:rPr>
          <w:rFonts w:ascii="Times New Roman" w:hAnsi="Times New Roman"/>
          <w:bCs/>
          <w:iCs/>
          <w:sz w:val="24"/>
          <w:szCs w:val="24"/>
        </w:rPr>
        <w:t>Оздоровительный аспект представлен</w:t>
      </w:r>
      <w:r w:rsidR="00CA1CA4">
        <w:rPr>
          <w:rFonts w:ascii="Times New Roman" w:hAnsi="Times New Roman"/>
          <w:bCs/>
          <w:iCs/>
          <w:sz w:val="24"/>
          <w:szCs w:val="24"/>
        </w:rPr>
        <w:t>Чернянской районной больницей</w:t>
      </w:r>
      <w:r w:rsidRPr="00C83AAF">
        <w:rPr>
          <w:rFonts w:ascii="Times New Roman" w:hAnsi="Times New Roman"/>
          <w:bCs/>
          <w:iCs/>
          <w:sz w:val="24"/>
          <w:szCs w:val="24"/>
        </w:rPr>
        <w:t xml:space="preserve">. </w:t>
      </w:r>
    </w:p>
    <w:p w:rsidR="0048041E" w:rsidRPr="00A333CB" w:rsidRDefault="0048041E" w:rsidP="006103C3">
      <w:pPr>
        <w:ind w:left="0" w:right="1" w:firstLine="567"/>
        <w:rPr>
          <w:rFonts w:ascii="Times New Roman" w:hAnsi="Times New Roman"/>
          <w:sz w:val="24"/>
          <w:szCs w:val="24"/>
        </w:rPr>
      </w:pPr>
      <w:r w:rsidRPr="00A333CB">
        <w:rPr>
          <w:rFonts w:ascii="Times New Roman" w:hAnsi="Times New Roman"/>
          <w:sz w:val="24"/>
          <w:szCs w:val="24"/>
        </w:rPr>
        <w:t>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w:t>
      </w:r>
    </w:p>
    <w:p w:rsidR="0048041E" w:rsidRPr="00A333CB" w:rsidRDefault="0048041E" w:rsidP="006103C3">
      <w:pPr>
        <w:ind w:left="0" w:right="1" w:firstLine="567"/>
        <w:rPr>
          <w:rFonts w:ascii="Times New Roman" w:hAnsi="Times New Roman"/>
          <w:sz w:val="24"/>
          <w:szCs w:val="24"/>
        </w:rPr>
      </w:pPr>
      <w:r w:rsidRPr="00A333CB">
        <w:rPr>
          <w:rFonts w:ascii="Times New Roman" w:hAnsi="Times New Roman"/>
          <w:sz w:val="24"/>
          <w:szCs w:val="24"/>
        </w:rPr>
        <w:t>Основные формы организации социального партнерства:</w:t>
      </w:r>
    </w:p>
    <w:p w:rsidR="0048041E" w:rsidRPr="00A333CB" w:rsidRDefault="0048041E" w:rsidP="006103C3">
      <w:pPr>
        <w:pStyle w:val="a9"/>
        <w:numPr>
          <w:ilvl w:val="1"/>
          <w:numId w:val="34"/>
        </w:numPr>
        <w:ind w:left="1276" w:hanging="425"/>
        <w:rPr>
          <w:rFonts w:ascii="Times New Roman" w:hAnsi="Times New Roman"/>
          <w:sz w:val="24"/>
          <w:szCs w:val="24"/>
        </w:rPr>
      </w:pPr>
      <w:r w:rsidRPr="00A333CB">
        <w:rPr>
          <w:rFonts w:ascii="Times New Roman" w:hAnsi="Times New Roman"/>
          <w:sz w:val="24"/>
          <w:szCs w:val="24"/>
        </w:rPr>
        <w:t>Совместные мероприятия, направленные на сохранение и укрепление здоровья, формирования здорового образа жизни: «День здоровья», спортивные праздники.</w:t>
      </w:r>
    </w:p>
    <w:p w:rsidR="0048041E" w:rsidRPr="00A333CB" w:rsidRDefault="0048041E" w:rsidP="006103C3">
      <w:pPr>
        <w:pStyle w:val="a9"/>
        <w:numPr>
          <w:ilvl w:val="1"/>
          <w:numId w:val="34"/>
        </w:numPr>
        <w:ind w:left="1276" w:hanging="425"/>
        <w:rPr>
          <w:rFonts w:ascii="Times New Roman" w:hAnsi="Times New Roman"/>
          <w:sz w:val="24"/>
          <w:szCs w:val="24"/>
        </w:rPr>
      </w:pPr>
      <w:r w:rsidRPr="00A333CB">
        <w:rPr>
          <w:rFonts w:ascii="Times New Roman" w:hAnsi="Times New Roman"/>
          <w:sz w:val="24"/>
          <w:szCs w:val="24"/>
        </w:rPr>
        <w:t>Коллективно-творческие мероприятия: участие в выставках детского творчества, в различных конкурсах.</w:t>
      </w:r>
    </w:p>
    <w:p w:rsidR="0048041E" w:rsidRPr="00A333CB" w:rsidRDefault="0048041E" w:rsidP="006103C3">
      <w:pPr>
        <w:pStyle w:val="a9"/>
        <w:numPr>
          <w:ilvl w:val="1"/>
          <w:numId w:val="34"/>
        </w:numPr>
        <w:ind w:left="1276" w:hanging="425"/>
        <w:rPr>
          <w:rFonts w:ascii="Times New Roman" w:hAnsi="Times New Roman"/>
          <w:sz w:val="24"/>
          <w:szCs w:val="24"/>
        </w:rPr>
      </w:pPr>
      <w:r w:rsidRPr="00A333CB">
        <w:rPr>
          <w:rFonts w:ascii="Times New Roman" w:hAnsi="Times New Roman"/>
          <w:sz w:val="24"/>
          <w:szCs w:val="24"/>
        </w:rPr>
        <w:lastRenderedPageBreak/>
        <w:t>Информационно-просветительские мероприятия: проведение мероприятий с родителями с привлечением специалистов культуры, здравоохранения, трансляция положительного имиджа ДОО через средства массовой информации.</w:t>
      </w:r>
    </w:p>
    <w:p w:rsidR="0048041E" w:rsidRPr="00A333CB" w:rsidRDefault="0048041E" w:rsidP="006103C3">
      <w:pPr>
        <w:pStyle w:val="a9"/>
        <w:numPr>
          <w:ilvl w:val="1"/>
          <w:numId w:val="34"/>
        </w:numPr>
        <w:ind w:left="1276" w:hanging="425"/>
        <w:rPr>
          <w:rFonts w:ascii="Times New Roman" w:hAnsi="Times New Roman"/>
          <w:sz w:val="24"/>
          <w:szCs w:val="24"/>
        </w:rPr>
      </w:pPr>
      <w:r w:rsidRPr="00A333CB">
        <w:rPr>
          <w:rFonts w:ascii="Times New Roman" w:hAnsi="Times New Roman"/>
          <w:sz w:val="24"/>
          <w:szCs w:val="24"/>
        </w:rPr>
        <w:t>Организация кружковой и секционной работы вне ДОО.</w:t>
      </w:r>
    </w:p>
    <w:p w:rsidR="00597D64" w:rsidRDefault="00597D64" w:rsidP="006103C3">
      <w:pPr>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2.3. </w:t>
      </w:r>
      <w:r w:rsidRPr="00597D64">
        <w:rPr>
          <w:rFonts w:ascii="Times New Roman" w:hAnsi="Times New Roman" w:cs="Times New Roman"/>
          <w:b/>
          <w:sz w:val="24"/>
          <w:szCs w:val="24"/>
        </w:rPr>
        <w:t>Особенности взаимодействия педагогического коллектива с семьями воспитанников в процессе реализации Программы воспитания</w:t>
      </w:r>
    </w:p>
    <w:p w:rsidR="00603726" w:rsidRPr="00603726" w:rsidRDefault="00603726" w:rsidP="006103C3">
      <w:pPr>
        <w:ind w:left="0" w:firstLine="567"/>
        <w:rPr>
          <w:rFonts w:ascii="Times New Roman" w:hAnsi="Times New Roman" w:cs="Times New Roman"/>
          <w:sz w:val="24"/>
          <w:szCs w:val="24"/>
        </w:rPr>
      </w:pPr>
      <w:r w:rsidRPr="00603726">
        <w:rPr>
          <w:rFonts w:ascii="Times New Roman" w:hAnsi="Times New Roman" w:cs="Times New Roman"/>
          <w:sz w:val="24"/>
          <w:szCs w:val="24"/>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w:t>
      </w:r>
      <w:r w:rsidR="00DD2876">
        <w:rPr>
          <w:rFonts w:ascii="Times New Roman" w:hAnsi="Times New Roman" w:cs="Times New Roman"/>
          <w:sz w:val="24"/>
          <w:szCs w:val="24"/>
        </w:rPr>
        <w:t>ДОО</w:t>
      </w:r>
      <w:r w:rsidRPr="00603726">
        <w:rPr>
          <w:rFonts w:ascii="Times New Roman" w:hAnsi="Times New Roman" w:cs="Times New Roman"/>
          <w:sz w:val="24"/>
          <w:szCs w:val="24"/>
        </w:rPr>
        <w:t>.</w:t>
      </w:r>
    </w:p>
    <w:p w:rsidR="00597D64" w:rsidRPr="00FE599F" w:rsidRDefault="00603726" w:rsidP="006103C3">
      <w:pPr>
        <w:ind w:left="0" w:firstLine="567"/>
        <w:rPr>
          <w:rFonts w:ascii="Times New Roman" w:hAnsi="Times New Roman" w:cs="Times New Roman"/>
          <w:sz w:val="24"/>
          <w:szCs w:val="24"/>
        </w:rPr>
      </w:pPr>
      <w:r w:rsidRPr="00603726">
        <w:rPr>
          <w:rFonts w:ascii="Times New Roman" w:hAnsi="Times New Roman" w:cs="Times New Roman"/>
          <w:sz w:val="24"/>
          <w:szCs w:val="24"/>
        </w:rPr>
        <w:t xml:space="preserve">Единство ценностей и готовность к сотрудничеству всех участников образовательных отношений составляет основу уклада </w:t>
      </w:r>
      <w:r w:rsidR="00DD2876">
        <w:rPr>
          <w:rFonts w:ascii="Times New Roman" w:hAnsi="Times New Roman" w:cs="Times New Roman"/>
          <w:sz w:val="24"/>
          <w:szCs w:val="24"/>
        </w:rPr>
        <w:t>Д</w:t>
      </w:r>
      <w:r w:rsidRPr="00603726">
        <w:rPr>
          <w:rFonts w:ascii="Times New Roman" w:hAnsi="Times New Roman" w:cs="Times New Roman"/>
          <w:sz w:val="24"/>
          <w:szCs w:val="24"/>
        </w:rPr>
        <w:t>ОО, в котором строится воспитательная работа.</w:t>
      </w:r>
    </w:p>
    <w:p w:rsidR="00627B8E" w:rsidRPr="009F77C1" w:rsidRDefault="00627B8E" w:rsidP="006103C3">
      <w:pPr>
        <w:ind w:left="0" w:firstLine="567"/>
        <w:rPr>
          <w:rFonts w:ascii="Times New Roman" w:hAnsi="Times New Roman" w:cs="Times New Roman"/>
          <w:sz w:val="24"/>
          <w:szCs w:val="24"/>
        </w:rPr>
      </w:pPr>
      <w:r w:rsidRPr="009F77C1">
        <w:rPr>
          <w:rFonts w:ascii="Times New Roman" w:hAnsi="Times New Roman" w:cs="Times New Roman"/>
          <w:sz w:val="24"/>
          <w:szCs w:val="24"/>
        </w:rPr>
        <w:t xml:space="preserve">Основная задача </w:t>
      </w:r>
      <w:r w:rsidR="00746805">
        <w:rPr>
          <w:rFonts w:ascii="Times New Roman" w:hAnsi="Times New Roman" w:cs="Times New Roman"/>
          <w:sz w:val="24"/>
          <w:szCs w:val="24"/>
        </w:rPr>
        <w:t xml:space="preserve">взаимодействия коллектива ДОО с семьями воспитанников </w:t>
      </w:r>
      <w:r w:rsidRPr="009F77C1">
        <w:rPr>
          <w:rFonts w:ascii="Times New Roman" w:hAnsi="Times New Roman" w:cs="Times New Roman"/>
          <w:sz w:val="24"/>
          <w:szCs w:val="24"/>
        </w:rPr>
        <w:t>–объединение усилий по воспитанию ребенка в семье и в учреждении. Зачастую поведениеребенка сильно различается дома и в детском саду. Без совместного обсуждениявоспитывающими взрослыми особенностей ребенка невозможно выявление и в дальнейшемсоздание условий, которые необходимы для его оптимального и полноценного развития ивоспитания.</w:t>
      </w:r>
    </w:p>
    <w:p w:rsidR="008F7AC6" w:rsidRDefault="00627B8E" w:rsidP="006103C3">
      <w:pPr>
        <w:ind w:left="0" w:firstLine="567"/>
        <w:rPr>
          <w:rFonts w:ascii="Times New Roman" w:hAnsi="Times New Roman" w:cs="Times New Roman"/>
          <w:sz w:val="24"/>
          <w:szCs w:val="24"/>
        </w:rPr>
      </w:pPr>
      <w:r w:rsidRPr="009F77C1">
        <w:rPr>
          <w:rFonts w:ascii="Times New Roman" w:hAnsi="Times New Roman" w:cs="Times New Roman"/>
          <w:sz w:val="24"/>
          <w:szCs w:val="24"/>
        </w:rPr>
        <w:t xml:space="preserve">Ценностное единство и готовность к сотрудничеству всех участников образовательныхотношений составляет основу уклада </w:t>
      </w:r>
      <w:r w:rsidR="00746805">
        <w:rPr>
          <w:rFonts w:ascii="Times New Roman" w:hAnsi="Times New Roman" w:cs="Times New Roman"/>
          <w:sz w:val="24"/>
          <w:szCs w:val="24"/>
        </w:rPr>
        <w:t>ДОО</w:t>
      </w:r>
      <w:r w:rsidRPr="009F77C1">
        <w:rPr>
          <w:rFonts w:ascii="Times New Roman" w:hAnsi="Times New Roman" w:cs="Times New Roman"/>
          <w:sz w:val="24"/>
          <w:szCs w:val="24"/>
        </w:rPr>
        <w:t>, в котором строится воспитательнаяработа.</w:t>
      </w:r>
    </w:p>
    <w:p w:rsidR="008F7AC6" w:rsidRDefault="008F7AC6" w:rsidP="006103C3">
      <w:pPr>
        <w:ind w:left="0" w:firstLine="567"/>
        <w:rPr>
          <w:rFonts w:ascii="Times New Roman" w:hAnsi="Times New Roman" w:cs="Times New Roman"/>
          <w:sz w:val="24"/>
          <w:szCs w:val="24"/>
        </w:rPr>
      </w:pPr>
      <w:r w:rsidRPr="008F7AC6">
        <w:rPr>
          <w:rFonts w:ascii="Times New Roman" w:hAnsi="Times New Roman" w:cs="Times New Roman"/>
          <w:sz w:val="24"/>
          <w:szCs w:val="24"/>
        </w:rPr>
        <w:t>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формы работы.</w:t>
      </w:r>
    </w:p>
    <w:p w:rsidR="00627B8E" w:rsidRPr="005109C9" w:rsidRDefault="00627B8E" w:rsidP="006103C3">
      <w:pPr>
        <w:ind w:left="0" w:firstLine="567"/>
        <w:rPr>
          <w:rFonts w:ascii="Times New Roman" w:hAnsi="Times New Roman" w:cs="Times New Roman"/>
          <w:sz w:val="24"/>
          <w:szCs w:val="24"/>
          <w:u w:val="single"/>
        </w:rPr>
      </w:pPr>
      <w:r w:rsidRPr="005109C9">
        <w:rPr>
          <w:rFonts w:ascii="Times New Roman" w:hAnsi="Times New Roman" w:cs="Times New Roman"/>
          <w:sz w:val="24"/>
          <w:szCs w:val="24"/>
          <w:u w:val="single"/>
        </w:rPr>
        <w:t>Групповые формы работы:</w:t>
      </w:r>
    </w:p>
    <w:p w:rsidR="008F7AC6" w:rsidRDefault="008F7AC6" w:rsidP="006103C3">
      <w:pPr>
        <w:pStyle w:val="a9"/>
        <w:numPr>
          <w:ilvl w:val="0"/>
          <w:numId w:val="35"/>
        </w:numPr>
        <w:rPr>
          <w:rFonts w:ascii="Times New Roman" w:hAnsi="Times New Roman" w:cs="Times New Roman"/>
          <w:sz w:val="24"/>
          <w:szCs w:val="24"/>
        </w:rPr>
      </w:pPr>
      <w:r w:rsidRPr="008F7AC6">
        <w:rPr>
          <w:rFonts w:ascii="Times New Roman" w:hAnsi="Times New Roman" w:cs="Times New Roman"/>
          <w:sz w:val="24"/>
          <w:szCs w:val="24"/>
        </w:rPr>
        <w:t>Анкетирование родителей (законных представителей) воспитанников.</w:t>
      </w:r>
    </w:p>
    <w:p w:rsidR="005109C9" w:rsidRPr="00E77B14" w:rsidRDefault="005109C9" w:rsidP="006103C3">
      <w:pPr>
        <w:pStyle w:val="a9"/>
        <w:numPr>
          <w:ilvl w:val="0"/>
          <w:numId w:val="35"/>
        </w:numPr>
        <w:rPr>
          <w:rFonts w:ascii="Times New Roman" w:hAnsi="Times New Roman" w:cs="Times New Roman"/>
          <w:sz w:val="24"/>
          <w:szCs w:val="24"/>
        </w:rPr>
      </w:pPr>
      <w:r w:rsidRPr="00E77B14">
        <w:rPr>
          <w:rFonts w:ascii="Times New Roman" w:hAnsi="Times New Roman" w:cs="Times New Roman"/>
          <w:sz w:val="24"/>
          <w:szCs w:val="24"/>
        </w:rPr>
        <w:t xml:space="preserve">Родительские собрания, </w:t>
      </w:r>
      <w:r w:rsidR="00E77B14" w:rsidRPr="00E77B14">
        <w:rPr>
          <w:rFonts w:ascii="Times New Roman" w:hAnsi="Times New Roman" w:cs="Times New Roman"/>
          <w:sz w:val="24"/>
          <w:szCs w:val="24"/>
        </w:rPr>
        <w:t xml:space="preserve">семинары, мастер-классы, практикумы, </w:t>
      </w:r>
      <w:r w:rsidRPr="00E77B14">
        <w:rPr>
          <w:rFonts w:ascii="Times New Roman" w:hAnsi="Times New Roman" w:cs="Times New Roman"/>
          <w:sz w:val="24"/>
          <w:szCs w:val="24"/>
        </w:rPr>
        <w:t>посвященные обсуждению актуальных и острых проблем воспитания детей дошкольного возраста.</w:t>
      </w:r>
    </w:p>
    <w:p w:rsidR="00627B8E" w:rsidRDefault="00557666" w:rsidP="006103C3">
      <w:pPr>
        <w:pStyle w:val="a9"/>
        <w:numPr>
          <w:ilvl w:val="0"/>
          <w:numId w:val="35"/>
        </w:numPr>
        <w:rPr>
          <w:rFonts w:ascii="Times New Roman" w:hAnsi="Times New Roman" w:cs="Times New Roman"/>
          <w:sz w:val="24"/>
          <w:szCs w:val="24"/>
        </w:rPr>
      </w:pPr>
      <w:r w:rsidRPr="00557666">
        <w:rPr>
          <w:rFonts w:ascii="Times New Roman" w:hAnsi="Times New Roman" w:cs="Times New Roman"/>
          <w:sz w:val="24"/>
          <w:szCs w:val="24"/>
        </w:rPr>
        <w:t>Групповые родительские чаты</w:t>
      </w:r>
      <w:r w:rsidR="005109C9" w:rsidRPr="00557666">
        <w:rPr>
          <w:rFonts w:ascii="Times New Roman" w:hAnsi="Times New Roman" w:cs="Times New Roman"/>
          <w:sz w:val="24"/>
          <w:szCs w:val="24"/>
        </w:rPr>
        <w:t>,</w:t>
      </w:r>
      <w:r w:rsidRPr="00557666">
        <w:rPr>
          <w:rFonts w:ascii="Times New Roman" w:hAnsi="Times New Roman" w:cs="Times New Roman"/>
          <w:sz w:val="24"/>
          <w:szCs w:val="24"/>
        </w:rPr>
        <w:t xml:space="preserve"> в которыхобсуждаются</w:t>
      </w:r>
      <w:r w:rsidR="005109C9" w:rsidRPr="00557666">
        <w:rPr>
          <w:rFonts w:ascii="Times New Roman" w:hAnsi="Times New Roman" w:cs="Times New Roman"/>
          <w:sz w:val="24"/>
          <w:szCs w:val="24"/>
        </w:rPr>
        <w:t xml:space="preserve"> интересующи</w:t>
      </w:r>
      <w:r w:rsidRPr="00557666">
        <w:rPr>
          <w:rFonts w:ascii="Times New Roman" w:hAnsi="Times New Roman" w:cs="Times New Roman"/>
          <w:sz w:val="24"/>
          <w:szCs w:val="24"/>
        </w:rPr>
        <w:t>е</w:t>
      </w:r>
      <w:r w:rsidR="005109C9" w:rsidRPr="00557666">
        <w:rPr>
          <w:rFonts w:ascii="Times New Roman" w:hAnsi="Times New Roman" w:cs="Times New Roman"/>
          <w:sz w:val="24"/>
          <w:szCs w:val="24"/>
        </w:rPr>
        <w:t xml:space="preserve"> родителей вопрос</w:t>
      </w:r>
      <w:r w:rsidRPr="00557666">
        <w:rPr>
          <w:rFonts w:ascii="Times New Roman" w:hAnsi="Times New Roman" w:cs="Times New Roman"/>
          <w:sz w:val="24"/>
          <w:szCs w:val="24"/>
        </w:rPr>
        <w:t>ы</w:t>
      </w:r>
      <w:r w:rsidR="005109C9" w:rsidRPr="00557666">
        <w:rPr>
          <w:rFonts w:ascii="Times New Roman" w:hAnsi="Times New Roman" w:cs="Times New Roman"/>
          <w:sz w:val="24"/>
          <w:szCs w:val="24"/>
        </w:rPr>
        <w:t xml:space="preserve"> воспитания; виртуальные консультации психологов и педагогов.</w:t>
      </w:r>
    </w:p>
    <w:p w:rsidR="001947FA" w:rsidRPr="001947FA" w:rsidRDefault="001947FA" w:rsidP="006103C3">
      <w:pPr>
        <w:ind w:left="0" w:firstLine="567"/>
        <w:rPr>
          <w:rFonts w:ascii="Times New Roman" w:hAnsi="Times New Roman" w:cs="Times New Roman"/>
          <w:sz w:val="24"/>
          <w:szCs w:val="24"/>
          <w:u w:val="single"/>
        </w:rPr>
      </w:pPr>
      <w:r w:rsidRPr="001947FA">
        <w:rPr>
          <w:rFonts w:ascii="Times New Roman" w:hAnsi="Times New Roman" w:cs="Times New Roman"/>
          <w:sz w:val="24"/>
          <w:szCs w:val="24"/>
          <w:u w:val="single"/>
        </w:rPr>
        <w:t>Индивидуальные формы работы:</w:t>
      </w:r>
    </w:p>
    <w:p w:rsidR="001947FA" w:rsidRPr="008F6C7A" w:rsidRDefault="001947FA" w:rsidP="006103C3">
      <w:pPr>
        <w:pStyle w:val="a9"/>
        <w:numPr>
          <w:ilvl w:val="0"/>
          <w:numId w:val="36"/>
        </w:numPr>
        <w:rPr>
          <w:rFonts w:ascii="Times New Roman" w:hAnsi="Times New Roman" w:cs="Times New Roman"/>
          <w:sz w:val="24"/>
          <w:szCs w:val="24"/>
        </w:rPr>
      </w:pPr>
      <w:r w:rsidRPr="008F6C7A">
        <w:rPr>
          <w:rFonts w:ascii="Times New Roman" w:hAnsi="Times New Roman" w:cs="Times New Roman"/>
          <w:sz w:val="24"/>
          <w:szCs w:val="24"/>
        </w:rPr>
        <w:t>Работа специалистов по запросу родителей для решения проблемных ситуаций, связанных с воспитанием ребенка дошкольного возраста.</w:t>
      </w:r>
    </w:p>
    <w:p w:rsidR="001947FA" w:rsidRPr="008F6C7A" w:rsidRDefault="001947FA" w:rsidP="006103C3">
      <w:pPr>
        <w:pStyle w:val="a9"/>
        <w:numPr>
          <w:ilvl w:val="0"/>
          <w:numId w:val="36"/>
        </w:numPr>
        <w:rPr>
          <w:rFonts w:ascii="Times New Roman" w:hAnsi="Times New Roman" w:cs="Times New Roman"/>
          <w:sz w:val="24"/>
          <w:szCs w:val="24"/>
        </w:rPr>
      </w:pPr>
      <w:r w:rsidRPr="008F6C7A">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воспитанием ребенка.</w:t>
      </w:r>
    </w:p>
    <w:p w:rsidR="001947FA" w:rsidRPr="008F6C7A" w:rsidRDefault="001947FA" w:rsidP="006103C3">
      <w:pPr>
        <w:pStyle w:val="a9"/>
        <w:numPr>
          <w:ilvl w:val="0"/>
          <w:numId w:val="36"/>
        </w:numPr>
        <w:rPr>
          <w:rFonts w:ascii="Times New Roman" w:hAnsi="Times New Roman" w:cs="Times New Roman"/>
          <w:sz w:val="24"/>
          <w:szCs w:val="24"/>
        </w:rPr>
      </w:pPr>
      <w:r w:rsidRPr="008F6C7A">
        <w:rPr>
          <w:rFonts w:ascii="Times New Roman" w:hAnsi="Times New Roman" w:cs="Times New Roman"/>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5109C9" w:rsidRDefault="008F7AC6" w:rsidP="006103C3">
      <w:pPr>
        <w:pStyle w:val="a9"/>
        <w:numPr>
          <w:ilvl w:val="0"/>
          <w:numId w:val="36"/>
        </w:numPr>
        <w:rPr>
          <w:rFonts w:ascii="Times New Roman" w:hAnsi="Times New Roman" w:cs="Times New Roman"/>
          <w:sz w:val="24"/>
          <w:szCs w:val="24"/>
        </w:rPr>
      </w:pPr>
      <w:r>
        <w:rPr>
          <w:rFonts w:ascii="Times New Roman" w:hAnsi="Times New Roman" w:cs="Times New Roman"/>
          <w:sz w:val="24"/>
          <w:szCs w:val="24"/>
        </w:rPr>
        <w:t>Беседа, и</w:t>
      </w:r>
      <w:r w:rsidR="001947FA" w:rsidRPr="008F6C7A">
        <w:rPr>
          <w:rFonts w:ascii="Times New Roman" w:hAnsi="Times New Roman" w:cs="Times New Roman"/>
          <w:sz w:val="24"/>
          <w:szCs w:val="24"/>
        </w:rPr>
        <w:t>ндивидуальное консультирование родителей (законных представителей) целью координации воспитательных усилий педагогического коллектива и семьи.</w:t>
      </w:r>
    </w:p>
    <w:p w:rsidR="00E64D96" w:rsidRPr="00E64D96" w:rsidRDefault="00E64D96" w:rsidP="006103C3">
      <w:pPr>
        <w:ind w:left="0" w:firstLine="567"/>
        <w:rPr>
          <w:rFonts w:ascii="Times New Roman" w:hAnsi="Times New Roman" w:cs="Times New Roman"/>
          <w:sz w:val="24"/>
          <w:szCs w:val="24"/>
          <w:u w:val="single"/>
        </w:rPr>
      </w:pPr>
      <w:r w:rsidRPr="00E64D96">
        <w:rPr>
          <w:rFonts w:ascii="Times New Roman" w:hAnsi="Times New Roman" w:cs="Times New Roman"/>
          <w:sz w:val="24"/>
          <w:szCs w:val="24"/>
          <w:u w:val="single"/>
        </w:rPr>
        <w:t>Формы информационного взаимодействия:</w:t>
      </w:r>
    </w:p>
    <w:p w:rsidR="00E64D96" w:rsidRPr="00E808A9" w:rsidRDefault="006E5E6E" w:rsidP="006103C3">
      <w:pPr>
        <w:pStyle w:val="a9"/>
        <w:numPr>
          <w:ilvl w:val="0"/>
          <w:numId w:val="38"/>
        </w:numPr>
        <w:rPr>
          <w:rFonts w:ascii="Times New Roman" w:hAnsi="Times New Roman" w:cs="Times New Roman"/>
          <w:sz w:val="24"/>
          <w:szCs w:val="24"/>
        </w:rPr>
      </w:pPr>
      <w:r>
        <w:rPr>
          <w:rFonts w:ascii="Times New Roman" w:hAnsi="Times New Roman" w:cs="Times New Roman"/>
          <w:sz w:val="24"/>
          <w:szCs w:val="24"/>
        </w:rPr>
        <w:t xml:space="preserve">официальный </w:t>
      </w:r>
      <w:r w:rsidR="00E64D96" w:rsidRPr="00E808A9">
        <w:rPr>
          <w:rFonts w:ascii="Times New Roman" w:hAnsi="Times New Roman" w:cs="Times New Roman"/>
          <w:sz w:val="24"/>
          <w:szCs w:val="24"/>
        </w:rPr>
        <w:t>сайт ДОО</w:t>
      </w:r>
      <w:r w:rsidR="00E808A9">
        <w:rPr>
          <w:rFonts w:ascii="Times New Roman" w:hAnsi="Times New Roman" w:cs="Times New Roman"/>
          <w:sz w:val="24"/>
          <w:szCs w:val="24"/>
        </w:rPr>
        <w:t>, личные сайты педагогов ДОО</w:t>
      </w:r>
      <w:r w:rsidR="00E808A9" w:rsidRPr="00E808A9">
        <w:rPr>
          <w:rFonts w:ascii="Times New Roman" w:hAnsi="Times New Roman" w:cs="Times New Roman"/>
          <w:sz w:val="24"/>
          <w:szCs w:val="24"/>
        </w:rPr>
        <w:t xml:space="preserve"> в сети Интернет</w:t>
      </w:r>
      <w:r w:rsidR="00E64D96" w:rsidRPr="00E808A9">
        <w:rPr>
          <w:rFonts w:ascii="Times New Roman" w:hAnsi="Times New Roman" w:cs="Times New Roman"/>
          <w:sz w:val="24"/>
          <w:szCs w:val="24"/>
        </w:rPr>
        <w:t>;</w:t>
      </w:r>
    </w:p>
    <w:p w:rsidR="00E64D96" w:rsidRPr="00E808A9" w:rsidRDefault="00E64D96" w:rsidP="006103C3">
      <w:pPr>
        <w:pStyle w:val="a9"/>
        <w:numPr>
          <w:ilvl w:val="0"/>
          <w:numId w:val="38"/>
        </w:numPr>
        <w:rPr>
          <w:rFonts w:ascii="Times New Roman" w:hAnsi="Times New Roman" w:cs="Times New Roman"/>
          <w:sz w:val="24"/>
          <w:szCs w:val="24"/>
        </w:rPr>
      </w:pPr>
      <w:r w:rsidRPr="00E808A9">
        <w:rPr>
          <w:rFonts w:ascii="Times New Roman" w:hAnsi="Times New Roman" w:cs="Times New Roman"/>
          <w:sz w:val="24"/>
          <w:szCs w:val="24"/>
        </w:rPr>
        <w:t>плакаты различной тематики (противопожарная, санита</w:t>
      </w:r>
      <w:r w:rsidR="00795247" w:rsidRPr="00E808A9">
        <w:rPr>
          <w:rFonts w:ascii="Times New Roman" w:hAnsi="Times New Roman" w:cs="Times New Roman"/>
          <w:sz w:val="24"/>
          <w:szCs w:val="24"/>
        </w:rPr>
        <w:t>рная, гигиеническая, психолого-</w:t>
      </w:r>
      <w:r w:rsidRPr="00E808A9">
        <w:rPr>
          <w:rFonts w:ascii="Times New Roman" w:hAnsi="Times New Roman" w:cs="Times New Roman"/>
          <w:sz w:val="24"/>
          <w:szCs w:val="24"/>
        </w:rPr>
        <w:t>педагогическая и др.);</w:t>
      </w:r>
    </w:p>
    <w:p w:rsidR="00E64D96" w:rsidRPr="0086676A" w:rsidRDefault="0086676A" w:rsidP="0086676A">
      <w:pPr>
        <w:pStyle w:val="a9"/>
        <w:numPr>
          <w:ilvl w:val="0"/>
          <w:numId w:val="38"/>
        </w:numPr>
        <w:rPr>
          <w:rFonts w:ascii="Times New Roman" w:hAnsi="Times New Roman" w:cs="Times New Roman"/>
          <w:sz w:val="24"/>
          <w:szCs w:val="24"/>
        </w:rPr>
      </w:pPr>
      <w:r>
        <w:rPr>
          <w:rFonts w:ascii="Times New Roman" w:hAnsi="Times New Roman" w:cs="Times New Roman"/>
          <w:sz w:val="24"/>
          <w:szCs w:val="24"/>
        </w:rPr>
        <w:t>папки, памятки, буклеты.</w:t>
      </w:r>
    </w:p>
    <w:p w:rsidR="00E64D96" w:rsidRPr="00E64D96" w:rsidRDefault="00E64D96" w:rsidP="006103C3">
      <w:pPr>
        <w:ind w:left="0" w:firstLine="567"/>
        <w:rPr>
          <w:rFonts w:ascii="Times New Roman" w:hAnsi="Times New Roman" w:cs="Times New Roman"/>
          <w:sz w:val="24"/>
          <w:szCs w:val="24"/>
        </w:rPr>
      </w:pPr>
      <w:r w:rsidRPr="008F7AC6">
        <w:rPr>
          <w:rFonts w:ascii="Times New Roman" w:hAnsi="Times New Roman" w:cs="Times New Roman"/>
          <w:sz w:val="24"/>
          <w:szCs w:val="24"/>
          <w:u w:val="single"/>
        </w:rPr>
        <w:t xml:space="preserve">В устной словесной </w:t>
      </w:r>
      <w:r w:rsidRPr="008F7AC6">
        <w:rPr>
          <w:rFonts w:ascii="Times New Roman" w:hAnsi="Times New Roman" w:cs="Times New Roman"/>
          <w:sz w:val="24"/>
          <w:szCs w:val="24"/>
        </w:rPr>
        <w:t>форме индивидуальное взаимодействие</w:t>
      </w:r>
      <w:r w:rsidRPr="00E64D96">
        <w:rPr>
          <w:rFonts w:ascii="Times New Roman" w:hAnsi="Times New Roman" w:cs="Times New Roman"/>
          <w:sz w:val="24"/>
          <w:szCs w:val="24"/>
        </w:rPr>
        <w:t xml:space="preserve"> с родителямикаждого ребенка осуществляется при:</w:t>
      </w:r>
    </w:p>
    <w:p w:rsidR="00E64D96" w:rsidRPr="00E64D96" w:rsidRDefault="00E64D96" w:rsidP="006103C3">
      <w:pPr>
        <w:pStyle w:val="a9"/>
        <w:numPr>
          <w:ilvl w:val="0"/>
          <w:numId w:val="37"/>
        </w:numPr>
        <w:rPr>
          <w:rFonts w:ascii="Times New Roman" w:hAnsi="Times New Roman" w:cs="Times New Roman"/>
          <w:sz w:val="24"/>
          <w:szCs w:val="24"/>
        </w:rPr>
      </w:pPr>
      <w:r w:rsidRPr="00E64D96">
        <w:rPr>
          <w:rFonts w:ascii="Times New Roman" w:hAnsi="Times New Roman" w:cs="Times New Roman"/>
          <w:sz w:val="24"/>
          <w:szCs w:val="24"/>
        </w:rPr>
        <w:t>ежедневных непосредственных контактах педагогов с родителями;</w:t>
      </w:r>
    </w:p>
    <w:p w:rsidR="00E64D96" w:rsidRPr="00E64D96" w:rsidRDefault="00E64D96" w:rsidP="006103C3">
      <w:pPr>
        <w:pStyle w:val="a9"/>
        <w:numPr>
          <w:ilvl w:val="0"/>
          <w:numId w:val="37"/>
        </w:numPr>
        <w:rPr>
          <w:rFonts w:ascii="Times New Roman" w:hAnsi="Times New Roman" w:cs="Times New Roman"/>
          <w:sz w:val="24"/>
          <w:szCs w:val="24"/>
        </w:rPr>
      </w:pPr>
      <w:r w:rsidRPr="00E64D96">
        <w:rPr>
          <w:rFonts w:ascii="Times New Roman" w:hAnsi="Times New Roman" w:cs="Times New Roman"/>
          <w:sz w:val="24"/>
          <w:szCs w:val="24"/>
        </w:rPr>
        <w:t>проведении неформальных бесед о детях или запланированных встреч с родителями;</w:t>
      </w:r>
    </w:p>
    <w:p w:rsidR="00E64D96" w:rsidRPr="00E64D96" w:rsidRDefault="00E64D96" w:rsidP="006103C3">
      <w:pPr>
        <w:pStyle w:val="a9"/>
        <w:numPr>
          <w:ilvl w:val="0"/>
          <w:numId w:val="37"/>
        </w:numPr>
        <w:rPr>
          <w:rFonts w:ascii="Times New Roman" w:hAnsi="Times New Roman" w:cs="Times New Roman"/>
          <w:sz w:val="24"/>
          <w:szCs w:val="24"/>
        </w:rPr>
      </w:pPr>
      <w:r w:rsidRPr="00E64D96">
        <w:rPr>
          <w:rFonts w:ascii="Times New Roman" w:hAnsi="Times New Roman" w:cs="Times New Roman"/>
          <w:sz w:val="24"/>
          <w:szCs w:val="24"/>
        </w:rPr>
        <w:t>общении по телефону;</w:t>
      </w:r>
    </w:p>
    <w:p w:rsidR="00E64D96" w:rsidRPr="00E64D96" w:rsidRDefault="00E64D96" w:rsidP="006103C3">
      <w:pPr>
        <w:ind w:left="0" w:firstLine="567"/>
        <w:rPr>
          <w:rFonts w:ascii="Times New Roman" w:hAnsi="Times New Roman" w:cs="Times New Roman"/>
          <w:sz w:val="24"/>
          <w:szCs w:val="24"/>
          <w:u w:val="single"/>
        </w:rPr>
      </w:pPr>
      <w:r w:rsidRPr="00E64D96">
        <w:rPr>
          <w:rFonts w:ascii="Times New Roman" w:hAnsi="Times New Roman" w:cs="Times New Roman"/>
          <w:sz w:val="24"/>
          <w:szCs w:val="24"/>
          <w:u w:val="single"/>
        </w:rPr>
        <w:t xml:space="preserve">Дистанционные формы </w:t>
      </w:r>
      <w:r>
        <w:rPr>
          <w:rFonts w:ascii="Times New Roman" w:hAnsi="Times New Roman" w:cs="Times New Roman"/>
          <w:sz w:val="24"/>
          <w:szCs w:val="24"/>
          <w:u w:val="single"/>
        </w:rPr>
        <w:t>взаимодействия:</w:t>
      </w:r>
    </w:p>
    <w:p w:rsidR="00BC4985" w:rsidRPr="00A333CB" w:rsidRDefault="00BC4985" w:rsidP="0086676A">
      <w:pPr>
        <w:ind w:left="0" w:firstLine="567"/>
        <w:rPr>
          <w:rFonts w:ascii="Times New Roman" w:eastAsia="Times New Roman" w:hAnsi="Times New Roman" w:cs="Times New Roman"/>
          <w:sz w:val="24"/>
          <w:szCs w:val="24"/>
        </w:rPr>
      </w:pPr>
      <w:r w:rsidRPr="009A2150">
        <w:rPr>
          <w:rFonts w:ascii="Times New Roman" w:eastAsia="Times New Roman" w:hAnsi="Times New Roman" w:cs="Times New Roman"/>
          <w:sz w:val="24"/>
          <w:szCs w:val="24"/>
        </w:rPr>
        <w:t xml:space="preserve">Виртуальное взаимодействия педагога и семьи </w:t>
      </w:r>
      <w:r>
        <w:rPr>
          <w:rFonts w:ascii="Times New Roman" w:eastAsia="Times New Roman" w:hAnsi="Times New Roman" w:cs="Times New Roman"/>
          <w:sz w:val="24"/>
          <w:szCs w:val="24"/>
        </w:rPr>
        <w:t xml:space="preserve">по вопросам воспитания </w:t>
      </w:r>
      <w:r w:rsidRPr="009A2150">
        <w:rPr>
          <w:rFonts w:ascii="Times New Roman" w:eastAsia="Times New Roman" w:hAnsi="Times New Roman" w:cs="Times New Roman"/>
          <w:sz w:val="24"/>
          <w:szCs w:val="24"/>
        </w:rPr>
        <w:t>осуществляется в различных формах: смс-сообщение,электронная почта, информация и практические материалы и видео-материалы на сайте ДОО, чат-мессенжеры (Viber,), общение в сообществе в социальных сетях</w:t>
      </w:r>
      <w:r w:rsidR="0086676A">
        <w:rPr>
          <w:rFonts w:ascii="Times New Roman" w:eastAsia="Times New Roman" w:hAnsi="Times New Roman" w:cs="Times New Roman"/>
          <w:sz w:val="24"/>
          <w:szCs w:val="24"/>
        </w:rPr>
        <w:t>(«Одноклассники»).</w:t>
      </w:r>
      <w:r>
        <w:rPr>
          <w:rFonts w:ascii="Times New Roman" w:eastAsia="Times New Roman" w:hAnsi="Times New Roman" w:cs="Times New Roman"/>
          <w:color w:val="333333"/>
          <w:sz w:val="24"/>
          <w:szCs w:val="24"/>
          <w:lang w:eastAsia="ru-RU"/>
        </w:rPr>
        <w:t>.</w:t>
      </w:r>
    </w:p>
    <w:p w:rsidR="008F7AC6" w:rsidRPr="00E64D96" w:rsidRDefault="001B3464" w:rsidP="006103C3">
      <w:pPr>
        <w:ind w:left="0" w:firstLine="567"/>
        <w:rPr>
          <w:rFonts w:ascii="Times New Roman" w:hAnsi="Times New Roman" w:cs="Times New Roman"/>
          <w:sz w:val="24"/>
          <w:szCs w:val="24"/>
        </w:rPr>
      </w:pPr>
      <w:r>
        <w:rPr>
          <w:rFonts w:ascii="Times New Roman" w:hAnsi="Times New Roman" w:cs="Times New Roman"/>
          <w:sz w:val="24"/>
          <w:szCs w:val="24"/>
        </w:rPr>
        <w:lastRenderedPageBreak/>
        <w:t xml:space="preserve">В ДОО постоянно организуются </w:t>
      </w:r>
      <w:r w:rsidRPr="001B3464">
        <w:rPr>
          <w:rFonts w:ascii="Times New Roman" w:hAnsi="Times New Roman" w:cs="Times New Roman"/>
          <w:sz w:val="24"/>
          <w:szCs w:val="24"/>
        </w:rPr>
        <w:t xml:space="preserve">открытые </w:t>
      </w:r>
      <w:r>
        <w:rPr>
          <w:rFonts w:ascii="Times New Roman" w:hAnsi="Times New Roman" w:cs="Times New Roman"/>
          <w:sz w:val="24"/>
          <w:szCs w:val="24"/>
        </w:rPr>
        <w:t>мероприятия</w:t>
      </w:r>
      <w:r w:rsidRPr="001B3464">
        <w:rPr>
          <w:rFonts w:ascii="Times New Roman" w:hAnsi="Times New Roman" w:cs="Times New Roman"/>
          <w:sz w:val="24"/>
          <w:szCs w:val="24"/>
        </w:rPr>
        <w:t xml:space="preserve">, тематические развлечения, </w:t>
      </w:r>
      <w:r>
        <w:rPr>
          <w:rFonts w:ascii="Times New Roman" w:hAnsi="Times New Roman" w:cs="Times New Roman"/>
          <w:sz w:val="24"/>
          <w:szCs w:val="24"/>
        </w:rPr>
        <w:t xml:space="preserve">досуги, </w:t>
      </w:r>
      <w:r w:rsidRPr="001B3464">
        <w:rPr>
          <w:rFonts w:ascii="Times New Roman" w:hAnsi="Times New Roman" w:cs="Times New Roman"/>
          <w:sz w:val="24"/>
          <w:szCs w:val="24"/>
        </w:rPr>
        <w:t xml:space="preserve">праздники, конкурсы, викторины, игры. Эти формы дают возможность показать родителям (законным представителям) воспитанников работу </w:t>
      </w:r>
      <w:r>
        <w:rPr>
          <w:rFonts w:ascii="Times New Roman" w:hAnsi="Times New Roman" w:cs="Times New Roman"/>
          <w:sz w:val="24"/>
          <w:szCs w:val="24"/>
        </w:rPr>
        <w:t>ДОО</w:t>
      </w:r>
      <w:r w:rsidRPr="001B3464">
        <w:rPr>
          <w:rFonts w:ascii="Times New Roman" w:hAnsi="Times New Roman" w:cs="Times New Roman"/>
          <w:sz w:val="24"/>
          <w:szCs w:val="24"/>
        </w:rPr>
        <w:t>, методы обучени</w:t>
      </w:r>
      <w:r w:rsidR="00EA1291">
        <w:rPr>
          <w:rFonts w:ascii="Times New Roman" w:hAnsi="Times New Roman" w:cs="Times New Roman"/>
          <w:sz w:val="24"/>
          <w:szCs w:val="24"/>
        </w:rPr>
        <w:t>я</w:t>
      </w:r>
      <w:r w:rsidRPr="001B3464">
        <w:rPr>
          <w:rFonts w:ascii="Times New Roman" w:hAnsi="Times New Roman" w:cs="Times New Roman"/>
          <w:sz w:val="24"/>
          <w:szCs w:val="24"/>
        </w:rPr>
        <w:t xml:space="preserve"> и воспитания детей, которые могут быть использованы и в семье.</w:t>
      </w:r>
    </w:p>
    <w:p w:rsidR="00367056" w:rsidRPr="00367056" w:rsidRDefault="00367056" w:rsidP="006103C3">
      <w:pPr>
        <w:ind w:left="0" w:firstLine="567"/>
        <w:jc w:val="center"/>
        <w:rPr>
          <w:rFonts w:ascii="Times New Roman" w:hAnsi="Times New Roman" w:cs="Times New Roman"/>
          <w:b/>
          <w:sz w:val="24"/>
          <w:szCs w:val="24"/>
        </w:rPr>
      </w:pPr>
      <w:r w:rsidRPr="00367056">
        <w:rPr>
          <w:rFonts w:ascii="Times New Roman" w:hAnsi="Times New Roman" w:cs="Times New Roman"/>
          <w:b/>
          <w:sz w:val="24"/>
          <w:szCs w:val="24"/>
        </w:rPr>
        <w:t>Раздел III. Организационный</w:t>
      </w:r>
      <w:r w:rsidR="002133C7">
        <w:rPr>
          <w:rFonts w:ascii="Times New Roman" w:hAnsi="Times New Roman" w:cs="Times New Roman"/>
          <w:b/>
          <w:sz w:val="24"/>
          <w:szCs w:val="24"/>
        </w:rPr>
        <w:t xml:space="preserve"> раздел</w:t>
      </w:r>
    </w:p>
    <w:p w:rsidR="00367056" w:rsidRDefault="00367056" w:rsidP="006103C3">
      <w:pPr>
        <w:ind w:left="0" w:firstLine="567"/>
        <w:jc w:val="center"/>
        <w:rPr>
          <w:rFonts w:ascii="Times New Roman" w:hAnsi="Times New Roman" w:cs="Times New Roman"/>
          <w:sz w:val="24"/>
          <w:szCs w:val="24"/>
        </w:rPr>
      </w:pPr>
      <w:r w:rsidRPr="00367056">
        <w:rPr>
          <w:rFonts w:ascii="Times New Roman" w:hAnsi="Times New Roman" w:cs="Times New Roman"/>
          <w:b/>
          <w:sz w:val="24"/>
          <w:szCs w:val="24"/>
        </w:rPr>
        <w:t>3.1. Общие требования к условиям реализации Программы воспитания</w:t>
      </w:r>
    </w:p>
    <w:p w:rsidR="003D7230" w:rsidRPr="003D7230" w:rsidRDefault="003D7230" w:rsidP="006103C3">
      <w:pPr>
        <w:ind w:left="0" w:firstLine="567"/>
        <w:rPr>
          <w:rFonts w:ascii="Times New Roman" w:hAnsi="Times New Roman" w:cs="Times New Roman"/>
          <w:sz w:val="24"/>
          <w:szCs w:val="24"/>
        </w:rPr>
      </w:pPr>
      <w:r w:rsidRPr="003D7230">
        <w:rPr>
          <w:rFonts w:ascii="Times New Roman" w:hAnsi="Times New Roman" w:cs="Times New Roman"/>
          <w:sz w:val="24"/>
          <w:szCs w:val="24"/>
        </w:rPr>
        <w:t xml:space="preserve">Программа </w:t>
      </w:r>
      <w:r w:rsidR="00836404" w:rsidRPr="003D7230">
        <w:rPr>
          <w:rFonts w:ascii="Times New Roman" w:hAnsi="Times New Roman" w:cs="Times New Roman"/>
          <w:sz w:val="24"/>
          <w:szCs w:val="24"/>
        </w:rPr>
        <w:t xml:space="preserve">воспитания </w:t>
      </w:r>
      <w:r w:rsidRPr="003D7230">
        <w:rPr>
          <w:rFonts w:ascii="Times New Roman" w:hAnsi="Times New Roman" w:cs="Times New Roman"/>
          <w:sz w:val="24"/>
          <w:szCs w:val="24"/>
        </w:rPr>
        <w:t>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w:t>
      </w:r>
      <w:r w:rsidR="00EA1291">
        <w:rPr>
          <w:rFonts w:ascii="Times New Roman" w:hAnsi="Times New Roman" w:cs="Times New Roman"/>
          <w:sz w:val="24"/>
          <w:szCs w:val="24"/>
        </w:rPr>
        <w:t>-</w:t>
      </w:r>
      <w:r w:rsidRPr="003D7230">
        <w:rPr>
          <w:rFonts w:ascii="Times New Roman" w:hAnsi="Times New Roman" w:cs="Times New Roman"/>
          <w:sz w:val="24"/>
          <w:szCs w:val="24"/>
        </w:rPr>
        <w:t xml:space="preserve">значимые виды совместной деятельности. Уклад </w:t>
      </w:r>
      <w:r>
        <w:rPr>
          <w:rFonts w:ascii="Times New Roman" w:hAnsi="Times New Roman" w:cs="Times New Roman"/>
          <w:sz w:val="24"/>
          <w:szCs w:val="24"/>
        </w:rPr>
        <w:t>Д</w:t>
      </w:r>
      <w:r w:rsidRPr="003D7230">
        <w:rPr>
          <w:rFonts w:ascii="Times New Roman" w:hAnsi="Times New Roman" w:cs="Times New Roman"/>
          <w:sz w:val="24"/>
          <w:szCs w:val="24"/>
        </w:rPr>
        <w:t>ОО направлен на сохранение преемственности принципов воспитанияс уровня дошкольного образования на уровень начального общего образования:</w:t>
      </w:r>
    </w:p>
    <w:p w:rsidR="003D7230" w:rsidRPr="003D7230" w:rsidRDefault="003D7230" w:rsidP="006103C3">
      <w:pPr>
        <w:pStyle w:val="a9"/>
        <w:numPr>
          <w:ilvl w:val="0"/>
          <w:numId w:val="22"/>
        </w:numPr>
        <w:rPr>
          <w:rFonts w:ascii="Times New Roman" w:hAnsi="Times New Roman" w:cs="Times New Roman"/>
          <w:sz w:val="24"/>
          <w:szCs w:val="24"/>
        </w:rPr>
      </w:pPr>
      <w:r w:rsidRPr="003D7230">
        <w:rPr>
          <w:rFonts w:ascii="Times New Roman" w:hAnsi="Times New Roman" w:cs="Times New Roman"/>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3D7230" w:rsidRPr="003D7230" w:rsidRDefault="003D7230" w:rsidP="006103C3">
      <w:pPr>
        <w:pStyle w:val="a9"/>
        <w:numPr>
          <w:ilvl w:val="0"/>
          <w:numId w:val="22"/>
        </w:numPr>
        <w:rPr>
          <w:rFonts w:ascii="Times New Roman" w:hAnsi="Times New Roman" w:cs="Times New Roman"/>
          <w:sz w:val="24"/>
          <w:szCs w:val="24"/>
        </w:rPr>
      </w:pPr>
      <w:r w:rsidRPr="003D7230">
        <w:rPr>
          <w:rFonts w:ascii="Times New Roman" w:hAnsi="Times New Roman" w:cs="Times New Roman"/>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3D7230" w:rsidRPr="003D7230" w:rsidRDefault="003D7230" w:rsidP="006103C3">
      <w:pPr>
        <w:pStyle w:val="a9"/>
        <w:numPr>
          <w:ilvl w:val="0"/>
          <w:numId w:val="22"/>
        </w:numPr>
        <w:rPr>
          <w:rFonts w:ascii="Times New Roman" w:hAnsi="Times New Roman" w:cs="Times New Roman"/>
          <w:sz w:val="24"/>
          <w:szCs w:val="24"/>
        </w:rPr>
      </w:pPr>
      <w:r w:rsidRPr="003D7230">
        <w:rPr>
          <w:rFonts w:ascii="Times New Roman" w:hAnsi="Times New Roman" w:cs="Times New Roman"/>
          <w:sz w:val="24"/>
          <w:szCs w:val="24"/>
        </w:rPr>
        <w:t>Взаимодействие с родителями по вопросам воспитания.</w:t>
      </w:r>
    </w:p>
    <w:p w:rsidR="003D7230" w:rsidRPr="003D7230" w:rsidRDefault="003D7230" w:rsidP="006103C3">
      <w:pPr>
        <w:pStyle w:val="a9"/>
        <w:numPr>
          <w:ilvl w:val="0"/>
          <w:numId w:val="22"/>
        </w:numPr>
        <w:rPr>
          <w:rFonts w:ascii="Times New Roman" w:hAnsi="Times New Roman" w:cs="Times New Roman"/>
          <w:sz w:val="24"/>
          <w:szCs w:val="24"/>
        </w:rPr>
      </w:pPr>
      <w:r w:rsidRPr="003D7230">
        <w:rPr>
          <w:rFonts w:ascii="Times New Roman" w:hAnsi="Times New Roman" w:cs="Times New Roman"/>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B702D1" w:rsidRDefault="00B702D1" w:rsidP="006103C3">
      <w:pPr>
        <w:ind w:left="0" w:firstLine="567"/>
        <w:rPr>
          <w:rFonts w:ascii="Times New Roman" w:hAnsi="Times New Roman" w:cs="Times New Roman"/>
          <w:sz w:val="24"/>
          <w:szCs w:val="24"/>
        </w:rPr>
      </w:pPr>
      <w:r w:rsidRPr="00B702D1">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w:t>
      </w:r>
      <w:r>
        <w:rPr>
          <w:rFonts w:ascii="Times New Roman" w:hAnsi="Times New Roman" w:cs="Times New Roman"/>
          <w:sz w:val="24"/>
          <w:szCs w:val="24"/>
        </w:rPr>
        <w:t>уются</w:t>
      </w:r>
      <w:r w:rsidRPr="00B702D1">
        <w:rPr>
          <w:rFonts w:ascii="Times New Roman" w:hAnsi="Times New Roman" w:cs="Times New Roman"/>
          <w:sz w:val="24"/>
          <w:szCs w:val="24"/>
        </w:rPr>
        <w:t xml:space="preserve"> с соответствующими пунктами организационного раздела ООП ДО</w:t>
      </w:r>
      <w:r>
        <w:rPr>
          <w:rFonts w:ascii="Times New Roman" w:hAnsi="Times New Roman" w:cs="Times New Roman"/>
          <w:sz w:val="24"/>
          <w:szCs w:val="24"/>
        </w:rPr>
        <w:t>О</w:t>
      </w:r>
      <w:r w:rsidRPr="00B702D1">
        <w:rPr>
          <w:rFonts w:ascii="Times New Roman" w:hAnsi="Times New Roman" w:cs="Times New Roman"/>
          <w:sz w:val="24"/>
          <w:szCs w:val="24"/>
        </w:rPr>
        <w:t>.</w:t>
      </w:r>
    </w:p>
    <w:p w:rsidR="003D7230" w:rsidRPr="003D7230" w:rsidRDefault="003D7230" w:rsidP="006103C3">
      <w:pPr>
        <w:ind w:left="0" w:firstLine="567"/>
        <w:rPr>
          <w:rFonts w:ascii="Times New Roman" w:hAnsi="Times New Roman" w:cs="Times New Roman"/>
          <w:sz w:val="24"/>
          <w:szCs w:val="24"/>
        </w:rPr>
      </w:pPr>
      <w:r w:rsidRPr="003D7230">
        <w:rPr>
          <w:rFonts w:ascii="Times New Roman" w:hAnsi="Times New Roman" w:cs="Times New Roman"/>
          <w:sz w:val="24"/>
          <w:szCs w:val="24"/>
        </w:rPr>
        <w:t>Уклад задает и удерживает ценности воспитания – как инвариантные, так и свои собственные, – для всех участников образовательных отношений: руководител</w:t>
      </w:r>
      <w:r w:rsidR="00873DEC">
        <w:rPr>
          <w:rFonts w:ascii="Times New Roman" w:hAnsi="Times New Roman" w:cs="Times New Roman"/>
          <w:sz w:val="24"/>
          <w:szCs w:val="24"/>
        </w:rPr>
        <w:t>я</w:t>
      </w:r>
      <w:r w:rsidRPr="003D7230">
        <w:rPr>
          <w:rFonts w:ascii="Times New Roman" w:hAnsi="Times New Roman" w:cs="Times New Roman"/>
          <w:sz w:val="24"/>
          <w:szCs w:val="24"/>
        </w:rPr>
        <w:t xml:space="preserve">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3D7230" w:rsidRPr="003D7230" w:rsidRDefault="003D7230" w:rsidP="006103C3">
      <w:pPr>
        <w:ind w:left="0" w:firstLine="567"/>
        <w:rPr>
          <w:rFonts w:ascii="Times New Roman" w:hAnsi="Times New Roman" w:cs="Times New Roman"/>
          <w:sz w:val="24"/>
          <w:szCs w:val="24"/>
        </w:rPr>
      </w:pPr>
      <w:r w:rsidRPr="003D7230">
        <w:rPr>
          <w:rFonts w:ascii="Times New Roman" w:hAnsi="Times New Roman" w:cs="Times New Roman"/>
          <w:sz w:val="24"/>
          <w:szCs w:val="24"/>
        </w:rP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3D7230" w:rsidRPr="003D7230" w:rsidRDefault="003D7230" w:rsidP="006103C3">
      <w:pPr>
        <w:ind w:left="0" w:firstLine="567"/>
        <w:rPr>
          <w:rFonts w:ascii="Times New Roman" w:hAnsi="Times New Roman" w:cs="Times New Roman"/>
          <w:sz w:val="24"/>
          <w:szCs w:val="24"/>
        </w:rPr>
      </w:pPr>
      <w:r w:rsidRPr="003D7230">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цикла жизни ДОО.</w:t>
      </w:r>
    </w:p>
    <w:p w:rsidR="003D7230" w:rsidRPr="002F17BD" w:rsidRDefault="003D7230" w:rsidP="006103C3">
      <w:pPr>
        <w:ind w:left="0" w:firstLine="567"/>
        <w:rPr>
          <w:rFonts w:ascii="Times New Roman" w:hAnsi="Times New Roman" w:cs="Times New Roman"/>
          <w:sz w:val="24"/>
          <w:szCs w:val="24"/>
        </w:rPr>
      </w:pPr>
      <w:r w:rsidRPr="002F17BD">
        <w:rPr>
          <w:rFonts w:ascii="Times New Roman" w:hAnsi="Times New Roman" w:cs="Times New Roman"/>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367056" w:rsidRDefault="003D7230" w:rsidP="006103C3">
      <w:pPr>
        <w:ind w:left="0" w:firstLine="567"/>
        <w:rPr>
          <w:rFonts w:ascii="Times New Roman" w:hAnsi="Times New Roman" w:cs="Times New Roman"/>
          <w:sz w:val="24"/>
          <w:szCs w:val="24"/>
        </w:rPr>
      </w:pPr>
      <w:r w:rsidRPr="003D7230">
        <w:rPr>
          <w:rFonts w:ascii="Times New Roman" w:hAnsi="Times New Roman" w:cs="Times New Roman"/>
          <w:sz w:val="24"/>
          <w:szCs w:val="24"/>
        </w:rPr>
        <w:t>Процесс проектирования уклада ДОО включает следующие шаги.</w:t>
      </w:r>
    </w:p>
    <w:p w:rsidR="005D12F4" w:rsidRPr="00526EA0" w:rsidRDefault="005D12F4" w:rsidP="006103C3">
      <w:pPr>
        <w:ind w:left="0" w:firstLine="567"/>
        <w:rPr>
          <w:rFonts w:ascii="Times New Roman" w:hAnsi="Times New Roman" w:cs="Times New Roman"/>
          <w:sz w:val="16"/>
          <w:szCs w:val="16"/>
        </w:rPr>
      </w:pPr>
    </w:p>
    <w:tbl>
      <w:tblPr>
        <w:tblStyle w:val="a3"/>
        <w:tblW w:w="0" w:type="auto"/>
        <w:tblLook w:val="04A0"/>
      </w:tblPr>
      <w:tblGrid>
        <w:gridCol w:w="1101"/>
        <w:gridCol w:w="5103"/>
        <w:gridCol w:w="3370"/>
      </w:tblGrid>
      <w:tr w:rsidR="005D12F4" w:rsidTr="00526EA0">
        <w:tc>
          <w:tcPr>
            <w:tcW w:w="1101" w:type="dxa"/>
          </w:tcPr>
          <w:p w:rsidR="005D12F4" w:rsidRPr="005D12F4" w:rsidRDefault="005D12F4" w:rsidP="006103C3">
            <w:pPr>
              <w:pStyle w:val="1"/>
              <w:tabs>
                <w:tab w:val="left" w:pos="0"/>
              </w:tabs>
              <w:ind w:left="0"/>
              <w:jc w:val="center"/>
              <w:rPr>
                <w:b/>
              </w:rPr>
            </w:pPr>
            <w:r w:rsidRPr="005D12F4">
              <w:rPr>
                <w:b/>
                <w:color w:val="000000"/>
                <w:sz w:val="24"/>
                <w:szCs w:val="24"/>
              </w:rPr>
              <w:t>№ п/п</w:t>
            </w:r>
          </w:p>
        </w:tc>
        <w:tc>
          <w:tcPr>
            <w:tcW w:w="5103" w:type="dxa"/>
          </w:tcPr>
          <w:p w:rsidR="005D12F4" w:rsidRPr="005D12F4" w:rsidRDefault="005D12F4" w:rsidP="006103C3">
            <w:pPr>
              <w:pStyle w:val="1"/>
              <w:tabs>
                <w:tab w:val="left" w:pos="0"/>
              </w:tabs>
              <w:ind w:left="0"/>
              <w:jc w:val="center"/>
              <w:rPr>
                <w:b/>
              </w:rPr>
            </w:pPr>
            <w:r w:rsidRPr="005D12F4">
              <w:rPr>
                <w:b/>
                <w:color w:val="000000"/>
                <w:sz w:val="24"/>
                <w:szCs w:val="24"/>
              </w:rPr>
              <w:t>Шаг</w:t>
            </w:r>
          </w:p>
        </w:tc>
        <w:tc>
          <w:tcPr>
            <w:tcW w:w="3370" w:type="dxa"/>
          </w:tcPr>
          <w:p w:rsidR="005D12F4" w:rsidRPr="005D12F4" w:rsidRDefault="005D12F4" w:rsidP="006103C3">
            <w:pPr>
              <w:pStyle w:val="1"/>
              <w:tabs>
                <w:tab w:val="left" w:pos="0"/>
              </w:tabs>
              <w:ind w:left="0"/>
              <w:jc w:val="center"/>
              <w:rPr>
                <w:b/>
              </w:rPr>
            </w:pPr>
            <w:r w:rsidRPr="005D12F4">
              <w:rPr>
                <w:b/>
                <w:color w:val="000000"/>
                <w:sz w:val="24"/>
                <w:szCs w:val="24"/>
              </w:rPr>
              <w:t>Оформление</w:t>
            </w:r>
          </w:p>
        </w:tc>
      </w:tr>
      <w:tr w:rsidR="005D12F4" w:rsidTr="00526EA0">
        <w:tc>
          <w:tcPr>
            <w:tcW w:w="1101" w:type="dxa"/>
          </w:tcPr>
          <w:p w:rsidR="005D12F4" w:rsidRDefault="005D12F4" w:rsidP="006103C3">
            <w:pPr>
              <w:pStyle w:val="1"/>
              <w:tabs>
                <w:tab w:val="left" w:pos="0"/>
              </w:tabs>
              <w:ind w:left="0"/>
              <w:jc w:val="center"/>
            </w:pPr>
            <w:r>
              <w:rPr>
                <w:color w:val="000000"/>
                <w:sz w:val="24"/>
                <w:szCs w:val="24"/>
              </w:rPr>
              <w:t>1</w:t>
            </w:r>
          </w:p>
        </w:tc>
        <w:tc>
          <w:tcPr>
            <w:tcW w:w="5103" w:type="dxa"/>
          </w:tcPr>
          <w:p w:rsidR="005D12F4" w:rsidRDefault="005D12F4" w:rsidP="006103C3">
            <w:pPr>
              <w:pStyle w:val="1"/>
              <w:tabs>
                <w:tab w:val="left" w:pos="0"/>
              </w:tabs>
              <w:ind w:left="0"/>
            </w:pPr>
            <w:r>
              <w:rPr>
                <w:color w:val="000000"/>
                <w:sz w:val="24"/>
                <w:szCs w:val="24"/>
              </w:rPr>
              <w:t>Определить ценностно-смысловое наполнение жизнедеятельности ДОО.</w:t>
            </w:r>
          </w:p>
        </w:tc>
        <w:tc>
          <w:tcPr>
            <w:tcW w:w="3370" w:type="dxa"/>
          </w:tcPr>
          <w:p w:rsidR="005D12F4" w:rsidRDefault="005D12F4" w:rsidP="006103C3">
            <w:pPr>
              <w:pStyle w:val="1"/>
              <w:tabs>
                <w:tab w:val="left" w:pos="0"/>
              </w:tabs>
              <w:ind w:left="0"/>
            </w:pPr>
            <w:r>
              <w:rPr>
                <w:color w:val="000000"/>
                <w:sz w:val="24"/>
                <w:szCs w:val="24"/>
              </w:rPr>
              <w:t>Устав ДОО, локальные акты, правила поведения для детей и взрослых, внутренняя символика.</w:t>
            </w:r>
          </w:p>
        </w:tc>
      </w:tr>
      <w:tr w:rsidR="005D12F4" w:rsidTr="00526EA0">
        <w:tc>
          <w:tcPr>
            <w:tcW w:w="1101" w:type="dxa"/>
          </w:tcPr>
          <w:p w:rsidR="005D12F4" w:rsidRDefault="005D12F4" w:rsidP="006103C3">
            <w:pPr>
              <w:pStyle w:val="1"/>
              <w:tabs>
                <w:tab w:val="left" w:pos="0"/>
              </w:tabs>
              <w:ind w:left="0"/>
              <w:jc w:val="center"/>
            </w:pPr>
            <w:r>
              <w:rPr>
                <w:color w:val="000000"/>
                <w:sz w:val="24"/>
                <w:szCs w:val="24"/>
              </w:rPr>
              <w:t>2</w:t>
            </w:r>
          </w:p>
        </w:tc>
        <w:tc>
          <w:tcPr>
            <w:tcW w:w="5103" w:type="dxa"/>
          </w:tcPr>
          <w:p w:rsidR="005D12F4" w:rsidRDefault="005D12F4" w:rsidP="006103C3">
            <w:pPr>
              <w:pStyle w:val="1"/>
              <w:tabs>
                <w:tab w:val="left" w:pos="0"/>
              </w:tabs>
              <w:ind w:left="0"/>
            </w:pPr>
            <w:r>
              <w:rPr>
                <w:color w:val="000000"/>
                <w:sz w:val="24"/>
                <w:szCs w:val="24"/>
              </w:rPr>
              <w:t>Отразить сформулированное ценностно-смысловое наполнение во всех форматах жизнедеятельности ДОО:</w:t>
            </w:r>
          </w:p>
          <w:p w:rsidR="005D12F4" w:rsidRDefault="005D12F4" w:rsidP="006103C3">
            <w:pPr>
              <w:pStyle w:val="1"/>
              <w:numPr>
                <w:ilvl w:val="0"/>
                <w:numId w:val="23"/>
              </w:numPr>
              <w:tabs>
                <w:tab w:val="left" w:pos="0"/>
              </w:tabs>
              <w:ind w:left="175" w:hanging="182"/>
            </w:pPr>
            <w:r>
              <w:rPr>
                <w:color w:val="000000"/>
                <w:sz w:val="24"/>
                <w:szCs w:val="24"/>
              </w:rPr>
              <w:t>специфику организации видов деятельности;</w:t>
            </w:r>
          </w:p>
          <w:p w:rsidR="005D12F4" w:rsidRDefault="005D12F4" w:rsidP="006103C3">
            <w:pPr>
              <w:pStyle w:val="1"/>
              <w:numPr>
                <w:ilvl w:val="0"/>
                <w:numId w:val="23"/>
              </w:numPr>
              <w:tabs>
                <w:tab w:val="left" w:pos="0"/>
              </w:tabs>
              <w:ind w:left="175" w:hanging="182"/>
            </w:pPr>
            <w:r>
              <w:rPr>
                <w:color w:val="000000"/>
                <w:sz w:val="24"/>
                <w:szCs w:val="24"/>
              </w:rPr>
              <w:t>обустройство развивающей предметно-пространственной среды;</w:t>
            </w:r>
          </w:p>
          <w:p w:rsidR="00526EA0" w:rsidRPr="00526EA0" w:rsidRDefault="005D12F4" w:rsidP="006103C3">
            <w:pPr>
              <w:pStyle w:val="1"/>
              <w:numPr>
                <w:ilvl w:val="0"/>
                <w:numId w:val="23"/>
              </w:numPr>
              <w:tabs>
                <w:tab w:val="left" w:pos="0"/>
              </w:tabs>
              <w:ind w:left="175" w:hanging="182"/>
            </w:pPr>
            <w:r>
              <w:rPr>
                <w:color w:val="000000"/>
                <w:sz w:val="24"/>
                <w:szCs w:val="24"/>
              </w:rPr>
              <w:t>организацию режима дня;</w:t>
            </w:r>
          </w:p>
          <w:p w:rsidR="005D12F4" w:rsidRDefault="005D12F4" w:rsidP="006103C3">
            <w:pPr>
              <w:pStyle w:val="1"/>
              <w:numPr>
                <w:ilvl w:val="0"/>
                <w:numId w:val="23"/>
              </w:numPr>
              <w:tabs>
                <w:tab w:val="left" w:pos="0"/>
              </w:tabs>
              <w:ind w:left="175" w:hanging="182"/>
            </w:pPr>
            <w:r w:rsidRPr="00526EA0">
              <w:rPr>
                <w:color w:val="000000"/>
                <w:sz w:val="24"/>
                <w:szCs w:val="24"/>
              </w:rPr>
              <w:t>разработку традиций и ритуалов ДОО;</w:t>
            </w:r>
          </w:p>
          <w:p w:rsidR="005D12F4" w:rsidRDefault="005D12F4" w:rsidP="006103C3">
            <w:pPr>
              <w:pStyle w:val="1"/>
              <w:numPr>
                <w:ilvl w:val="0"/>
                <w:numId w:val="23"/>
              </w:numPr>
              <w:tabs>
                <w:tab w:val="left" w:pos="0"/>
              </w:tabs>
              <w:ind w:left="175" w:hanging="182"/>
            </w:pPr>
            <w:r>
              <w:rPr>
                <w:color w:val="000000"/>
                <w:sz w:val="24"/>
                <w:szCs w:val="24"/>
              </w:rPr>
              <w:t>праздники и мероприятия.</w:t>
            </w:r>
          </w:p>
        </w:tc>
        <w:tc>
          <w:tcPr>
            <w:tcW w:w="3370" w:type="dxa"/>
          </w:tcPr>
          <w:p w:rsidR="005D12F4" w:rsidRDefault="005D12F4" w:rsidP="006103C3">
            <w:pPr>
              <w:pStyle w:val="1"/>
              <w:tabs>
                <w:tab w:val="left" w:pos="0"/>
              </w:tabs>
              <w:ind w:left="0"/>
            </w:pPr>
            <w:r>
              <w:rPr>
                <w:color w:val="000000"/>
                <w:sz w:val="24"/>
                <w:szCs w:val="24"/>
              </w:rPr>
              <w:t>ООП ДО и Программа воспитания.</w:t>
            </w:r>
          </w:p>
        </w:tc>
      </w:tr>
      <w:tr w:rsidR="005D12F4" w:rsidTr="00526EA0">
        <w:tc>
          <w:tcPr>
            <w:tcW w:w="1101" w:type="dxa"/>
          </w:tcPr>
          <w:p w:rsidR="005D12F4" w:rsidRDefault="005D12F4" w:rsidP="006103C3">
            <w:pPr>
              <w:pStyle w:val="1"/>
              <w:tabs>
                <w:tab w:val="left" w:pos="0"/>
              </w:tabs>
              <w:ind w:left="0"/>
              <w:jc w:val="center"/>
            </w:pPr>
            <w:r>
              <w:rPr>
                <w:color w:val="000000"/>
                <w:sz w:val="24"/>
                <w:szCs w:val="24"/>
              </w:rPr>
              <w:t>3</w:t>
            </w:r>
          </w:p>
        </w:tc>
        <w:tc>
          <w:tcPr>
            <w:tcW w:w="5103" w:type="dxa"/>
          </w:tcPr>
          <w:p w:rsidR="005D12F4" w:rsidRDefault="005D12F4" w:rsidP="006103C3">
            <w:pPr>
              <w:pStyle w:val="1"/>
              <w:tabs>
                <w:tab w:val="left" w:pos="0"/>
              </w:tabs>
              <w:ind w:left="0"/>
            </w:pPr>
            <w:r>
              <w:rPr>
                <w:color w:val="000000"/>
                <w:sz w:val="24"/>
                <w:szCs w:val="24"/>
              </w:rPr>
              <w:t>Обеспечить принятие всеми участниками образовательных отношений уклада ДОО.</w:t>
            </w:r>
          </w:p>
        </w:tc>
        <w:tc>
          <w:tcPr>
            <w:tcW w:w="3370" w:type="dxa"/>
          </w:tcPr>
          <w:p w:rsidR="005D12F4" w:rsidRDefault="005D12F4" w:rsidP="006103C3">
            <w:pPr>
              <w:pStyle w:val="1"/>
              <w:tabs>
                <w:tab w:val="left" w:pos="0"/>
              </w:tabs>
              <w:ind w:left="0"/>
            </w:pPr>
            <w:r>
              <w:rPr>
                <w:color w:val="000000"/>
                <w:sz w:val="24"/>
                <w:szCs w:val="24"/>
              </w:rPr>
              <w:t xml:space="preserve">Требования к кадровому составу и профессиональной </w:t>
            </w:r>
            <w:r>
              <w:rPr>
                <w:color w:val="000000"/>
                <w:sz w:val="24"/>
                <w:szCs w:val="24"/>
              </w:rPr>
              <w:lastRenderedPageBreak/>
              <w:t>подготовке сотрудников.</w:t>
            </w:r>
          </w:p>
          <w:p w:rsidR="005D12F4" w:rsidRDefault="005D12F4" w:rsidP="006103C3">
            <w:pPr>
              <w:pStyle w:val="1"/>
              <w:tabs>
                <w:tab w:val="left" w:pos="0"/>
              </w:tabs>
              <w:ind w:left="0"/>
            </w:pPr>
            <w:r>
              <w:rPr>
                <w:color w:val="000000"/>
                <w:sz w:val="24"/>
                <w:szCs w:val="24"/>
              </w:rPr>
              <w:t>Взаимодействие ДОО с семьями воспитанников.</w:t>
            </w:r>
          </w:p>
          <w:p w:rsidR="005D12F4" w:rsidRDefault="005D12F4" w:rsidP="006103C3">
            <w:pPr>
              <w:pStyle w:val="1"/>
              <w:tabs>
                <w:tab w:val="left" w:pos="0"/>
              </w:tabs>
              <w:ind w:left="0"/>
            </w:pPr>
            <w:r>
              <w:rPr>
                <w:color w:val="000000"/>
                <w:sz w:val="24"/>
                <w:szCs w:val="24"/>
              </w:rPr>
              <w:t>Социальное партнерство ДОО с социальным окружением.</w:t>
            </w:r>
          </w:p>
          <w:p w:rsidR="005D12F4" w:rsidRDefault="005D12F4" w:rsidP="006103C3">
            <w:pPr>
              <w:pStyle w:val="1"/>
              <w:tabs>
                <w:tab w:val="left" w:pos="0"/>
              </w:tabs>
              <w:ind w:left="0"/>
            </w:pPr>
            <w:r>
              <w:rPr>
                <w:color w:val="000000"/>
                <w:sz w:val="24"/>
                <w:szCs w:val="24"/>
              </w:rPr>
              <w:t>Договоры и локальные нормативные акты.</w:t>
            </w:r>
          </w:p>
        </w:tc>
      </w:tr>
    </w:tbl>
    <w:p w:rsidR="005D12F4" w:rsidRPr="00EC2016" w:rsidRDefault="005D12F4" w:rsidP="006103C3">
      <w:pPr>
        <w:ind w:left="0" w:firstLine="567"/>
        <w:rPr>
          <w:rFonts w:ascii="Times New Roman" w:hAnsi="Times New Roman" w:cs="Times New Roman"/>
          <w:sz w:val="16"/>
          <w:szCs w:val="16"/>
        </w:rPr>
      </w:pPr>
    </w:p>
    <w:p w:rsidR="00EC2016" w:rsidRPr="00EC2016" w:rsidRDefault="00EC2016" w:rsidP="006103C3">
      <w:pPr>
        <w:ind w:left="0" w:firstLine="567"/>
        <w:rPr>
          <w:rFonts w:ascii="Times New Roman" w:hAnsi="Times New Roman" w:cs="Times New Roman"/>
          <w:sz w:val="24"/>
          <w:szCs w:val="24"/>
        </w:rPr>
      </w:pPr>
      <w:r w:rsidRPr="00EC2016">
        <w:rPr>
          <w:rFonts w:ascii="Times New Roman" w:hAnsi="Times New Roman" w:cs="Times New Roman"/>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EC2016" w:rsidRPr="00EC2016" w:rsidRDefault="00EC2016" w:rsidP="006103C3">
      <w:pPr>
        <w:ind w:left="0" w:firstLine="567"/>
        <w:rPr>
          <w:rFonts w:ascii="Times New Roman" w:hAnsi="Times New Roman" w:cs="Times New Roman"/>
          <w:sz w:val="24"/>
          <w:szCs w:val="24"/>
        </w:rPr>
      </w:pPr>
      <w:r w:rsidRPr="00EC2016">
        <w:rPr>
          <w:rFonts w:ascii="Times New Roman" w:hAnsi="Times New Roman" w:cs="Times New Roman"/>
          <w:sz w:val="24"/>
          <w:szCs w:val="24"/>
        </w:rPr>
        <w:t>Воспитывающая среда строится по трем линиям:</w:t>
      </w:r>
    </w:p>
    <w:p w:rsidR="00EC2016" w:rsidRPr="00EC2016" w:rsidRDefault="00EC2016" w:rsidP="006103C3">
      <w:pPr>
        <w:pStyle w:val="a9"/>
        <w:numPr>
          <w:ilvl w:val="0"/>
          <w:numId w:val="24"/>
        </w:numPr>
        <w:rPr>
          <w:rFonts w:ascii="Times New Roman" w:hAnsi="Times New Roman" w:cs="Times New Roman"/>
          <w:sz w:val="24"/>
          <w:szCs w:val="24"/>
        </w:rPr>
      </w:pPr>
      <w:r w:rsidRPr="00EC2016">
        <w:rPr>
          <w:rFonts w:ascii="Times New Roman" w:hAnsi="Times New Roman" w:cs="Times New Roman"/>
          <w:sz w:val="24"/>
          <w:szCs w:val="24"/>
        </w:rPr>
        <w:t>«от взрослого», который создает предметно-образную среду, способствующую воспитанию необходимых качеств;</w:t>
      </w:r>
    </w:p>
    <w:p w:rsidR="00EC2016" w:rsidRPr="00EC2016" w:rsidRDefault="00EC2016" w:rsidP="006103C3">
      <w:pPr>
        <w:pStyle w:val="a9"/>
        <w:numPr>
          <w:ilvl w:val="0"/>
          <w:numId w:val="24"/>
        </w:numPr>
        <w:rPr>
          <w:rFonts w:ascii="Times New Roman" w:hAnsi="Times New Roman" w:cs="Times New Roman"/>
          <w:sz w:val="24"/>
          <w:szCs w:val="24"/>
        </w:rPr>
      </w:pPr>
      <w:r w:rsidRPr="00EC2016">
        <w:rPr>
          <w:rFonts w:ascii="Times New Roman" w:hAnsi="Times New Roman" w:cs="Times New Roman"/>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5D12F4" w:rsidRDefault="00EC2016" w:rsidP="006103C3">
      <w:pPr>
        <w:pStyle w:val="a9"/>
        <w:numPr>
          <w:ilvl w:val="0"/>
          <w:numId w:val="24"/>
        </w:numPr>
        <w:rPr>
          <w:rFonts w:ascii="Times New Roman" w:hAnsi="Times New Roman" w:cs="Times New Roman"/>
          <w:sz w:val="24"/>
          <w:szCs w:val="24"/>
        </w:rPr>
      </w:pPr>
      <w:r w:rsidRPr="00EC2016">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rsidR="00B06759" w:rsidRPr="00B06759" w:rsidRDefault="00B06759" w:rsidP="006103C3">
      <w:pPr>
        <w:ind w:left="0" w:firstLine="567"/>
        <w:jc w:val="center"/>
        <w:rPr>
          <w:rFonts w:ascii="Times New Roman" w:hAnsi="Times New Roman" w:cs="Times New Roman"/>
          <w:b/>
          <w:sz w:val="24"/>
          <w:szCs w:val="24"/>
        </w:rPr>
      </w:pPr>
      <w:r w:rsidRPr="00B06759">
        <w:rPr>
          <w:rFonts w:ascii="Times New Roman" w:hAnsi="Times New Roman" w:cs="Times New Roman"/>
          <w:b/>
          <w:sz w:val="24"/>
          <w:szCs w:val="24"/>
        </w:rPr>
        <w:t>3.2. Взаимодействия взрослого с детьми. События ДОО</w:t>
      </w:r>
    </w:p>
    <w:p w:rsidR="00B06759" w:rsidRPr="00B06759" w:rsidRDefault="00B06759" w:rsidP="006103C3">
      <w:pPr>
        <w:ind w:left="0" w:firstLine="567"/>
        <w:rPr>
          <w:rFonts w:ascii="Times New Roman" w:hAnsi="Times New Roman" w:cs="Times New Roman"/>
          <w:sz w:val="24"/>
          <w:szCs w:val="24"/>
        </w:rPr>
      </w:pPr>
      <w:r w:rsidRPr="00B06759">
        <w:rPr>
          <w:rFonts w:ascii="Times New Roman" w:hAnsi="Times New Roman" w:cs="Times New Roman"/>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rsidR="00B06759" w:rsidRPr="00B06759" w:rsidRDefault="00B06759" w:rsidP="006103C3">
      <w:pPr>
        <w:ind w:left="0" w:firstLine="567"/>
        <w:rPr>
          <w:rFonts w:ascii="Times New Roman" w:hAnsi="Times New Roman" w:cs="Times New Roman"/>
          <w:sz w:val="24"/>
          <w:szCs w:val="24"/>
        </w:rPr>
      </w:pPr>
      <w:r w:rsidRPr="00B06759">
        <w:rPr>
          <w:rFonts w:ascii="Times New Roman" w:hAnsi="Times New Roman" w:cs="Times New Roman"/>
          <w:sz w:val="24"/>
          <w:szCs w:val="24"/>
        </w:rPr>
        <w:t>Этот процесс происходит стихийно, но для того, чтобы вести воспитательную работу, он должен быть направлен взрослым.</w:t>
      </w:r>
    </w:p>
    <w:p w:rsidR="00B06759" w:rsidRPr="00B06759" w:rsidRDefault="00B06759" w:rsidP="006103C3">
      <w:pPr>
        <w:ind w:left="0" w:firstLine="567"/>
        <w:rPr>
          <w:rFonts w:ascii="Times New Roman" w:hAnsi="Times New Roman" w:cs="Times New Roman"/>
          <w:sz w:val="24"/>
          <w:szCs w:val="24"/>
        </w:rPr>
      </w:pPr>
      <w:r w:rsidRPr="00B06759">
        <w:rPr>
          <w:rFonts w:ascii="Times New Roman" w:hAnsi="Times New Roman" w:cs="Times New Roman"/>
          <w:sz w:val="24"/>
          <w:szCs w:val="24"/>
        </w:rPr>
        <w:t xml:space="preserve">Воспитательное событие – это спроектированная взрослым образовательная ситуация. </w:t>
      </w:r>
    </w:p>
    <w:p w:rsidR="00B06759" w:rsidRPr="00B06759" w:rsidRDefault="00B06759" w:rsidP="006103C3">
      <w:pPr>
        <w:ind w:left="0" w:firstLine="567"/>
        <w:rPr>
          <w:rFonts w:ascii="Times New Roman" w:hAnsi="Times New Roman" w:cs="Times New Roman"/>
          <w:sz w:val="24"/>
          <w:szCs w:val="24"/>
        </w:rPr>
      </w:pPr>
      <w:r w:rsidRPr="00B06759">
        <w:rPr>
          <w:rFonts w:ascii="Times New Roman" w:hAnsi="Times New Roman" w:cs="Times New Roman"/>
          <w:sz w:val="24"/>
          <w:szCs w:val="24"/>
        </w:rPr>
        <w:t>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B06759" w:rsidRPr="00B06759" w:rsidRDefault="00B06759" w:rsidP="006103C3">
      <w:pPr>
        <w:ind w:left="0" w:firstLine="567"/>
        <w:rPr>
          <w:rFonts w:ascii="Times New Roman" w:hAnsi="Times New Roman" w:cs="Times New Roman"/>
          <w:sz w:val="24"/>
          <w:szCs w:val="24"/>
        </w:rPr>
      </w:pPr>
      <w:r w:rsidRPr="00B06759">
        <w:rPr>
          <w:rFonts w:ascii="Times New Roman" w:hAnsi="Times New Roman" w:cs="Times New Roman"/>
          <w:sz w:val="24"/>
          <w:szCs w:val="24"/>
        </w:rPr>
        <w:t>Проектирование событий в ДОО возможно в следующих формах:</w:t>
      </w:r>
    </w:p>
    <w:p w:rsidR="00B06759" w:rsidRPr="00276DC9" w:rsidRDefault="00B06759" w:rsidP="006103C3">
      <w:pPr>
        <w:pStyle w:val="a9"/>
        <w:numPr>
          <w:ilvl w:val="0"/>
          <w:numId w:val="25"/>
        </w:numPr>
        <w:rPr>
          <w:rFonts w:ascii="Times New Roman" w:hAnsi="Times New Roman" w:cs="Times New Roman"/>
          <w:sz w:val="24"/>
          <w:szCs w:val="24"/>
        </w:rPr>
      </w:pPr>
      <w:r w:rsidRPr="00276DC9">
        <w:rPr>
          <w:rFonts w:ascii="Times New Roman" w:hAnsi="Times New Roman" w:cs="Times New Roman"/>
          <w:sz w:val="24"/>
          <w:szCs w:val="24"/>
        </w:rPr>
        <w:t xml:space="preserve">разработка и реализация значимых событий в ведущих видах деятельности </w:t>
      </w:r>
    </w:p>
    <w:p w:rsidR="00B06759" w:rsidRPr="00276DC9" w:rsidRDefault="00B06759" w:rsidP="006103C3">
      <w:pPr>
        <w:pStyle w:val="a9"/>
        <w:numPr>
          <w:ilvl w:val="0"/>
          <w:numId w:val="25"/>
        </w:numPr>
        <w:rPr>
          <w:rFonts w:ascii="Times New Roman" w:hAnsi="Times New Roman" w:cs="Times New Roman"/>
          <w:sz w:val="24"/>
          <w:szCs w:val="24"/>
        </w:rPr>
      </w:pPr>
      <w:r w:rsidRPr="00276DC9">
        <w:rPr>
          <w:rFonts w:ascii="Times New Roman" w:hAnsi="Times New Roman" w:cs="Times New Roman"/>
          <w:sz w:val="24"/>
          <w:szCs w:val="24"/>
        </w:rPr>
        <w:t>(детско-взрослый спектакль, построение эксперимента, совместное конструирование, спортивные игры и др.);</w:t>
      </w:r>
    </w:p>
    <w:p w:rsidR="00B06759" w:rsidRPr="00276DC9" w:rsidRDefault="00B06759" w:rsidP="006103C3">
      <w:pPr>
        <w:pStyle w:val="a9"/>
        <w:numPr>
          <w:ilvl w:val="0"/>
          <w:numId w:val="25"/>
        </w:numPr>
        <w:rPr>
          <w:rFonts w:ascii="Times New Roman" w:hAnsi="Times New Roman" w:cs="Times New Roman"/>
          <w:sz w:val="24"/>
          <w:szCs w:val="24"/>
        </w:rPr>
      </w:pPr>
      <w:r w:rsidRPr="00276DC9">
        <w:rPr>
          <w:rFonts w:ascii="Times New Roman" w:hAnsi="Times New Roman" w:cs="Times New Roman"/>
          <w:sz w:val="24"/>
          <w:szCs w:val="24"/>
        </w:rPr>
        <w:t>проектирование встреч, общения детей со старшими, младшими, ровесниками,с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B06759" w:rsidRPr="00276DC9" w:rsidRDefault="00B06759" w:rsidP="006103C3">
      <w:pPr>
        <w:pStyle w:val="a9"/>
        <w:numPr>
          <w:ilvl w:val="0"/>
          <w:numId w:val="25"/>
        </w:numPr>
        <w:rPr>
          <w:rFonts w:ascii="Times New Roman" w:hAnsi="Times New Roman" w:cs="Times New Roman"/>
          <w:sz w:val="24"/>
          <w:szCs w:val="24"/>
        </w:rPr>
      </w:pPr>
      <w:r w:rsidRPr="00276DC9">
        <w:rPr>
          <w:rFonts w:ascii="Times New Roman" w:hAnsi="Times New Roman" w:cs="Times New Roman"/>
          <w:sz w:val="24"/>
          <w:szCs w:val="24"/>
        </w:rPr>
        <w:t xml:space="preserve">создание творческих детско-взрослых проектов (празднование Дня Победы </w:t>
      </w:r>
      <w:r w:rsidR="00025335">
        <w:rPr>
          <w:rFonts w:ascii="Times New Roman" w:hAnsi="Times New Roman" w:cs="Times New Roman"/>
          <w:sz w:val="24"/>
          <w:szCs w:val="24"/>
        </w:rPr>
        <w:t xml:space="preserve">с приглашением ветеранов </w:t>
      </w:r>
      <w:r w:rsidRPr="00276DC9">
        <w:rPr>
          <w:rFonts w:ascii="Times New Roman" w:hAnsi="Times New Roman" w:cs="Times New Roman"/>
          <w:sz w:val="24"/>
          <w:szCs w:val="24"/>
        </w:rPr>
        <w:t>и т. д.).</w:t>
      </w:r>
    </w:p>
    <w:p w:rsidR="00FF450A" w:rsidRDefault="00B06759" w:rsidP="006103C3">
      <w:pPr>
        <w:ind w:left="0" w:firstLine="567"/>
        <w:rPr>
          <w:rFonts w:ascii="Times New Roman" w:hAnsi="Times New Roman" w:cs="Times New Roman"/>
          <w:sz w:val="24"/>
          <w:szCs w:val="24"/>
        </w:rPr>
      </w:pPr>
      <w:r w:rsidRPr="00B06759">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группойв целом, с подгруппами детей, с каждым ребенком.</w:t>
      </w:r>
    </w:p>
    <w:p w:rsidR="00E0074A" w:rsidRPr="00E0074A" w:rsidRDefault="00E0074A" w:rsidP="006103C3">
      <w:pPr>
        <w:ind w:left="0" w:firstLine="567"/>
        <w:jc w:val="center"/>
        <w:rPr>
          <w:rFonts w:ascii="Times New Roman" w:hAnsi="Times New Roman" w:cs="Times New Roman"/>
          <w:b/>
          <w:sz w:val="24"/>
          <w:szCs w:val="24"/>
        </w:rPr>
      </w:pPr>
      <w:r w:rsidRPr="00E0074A">
        <w:rPr>
          <w:rFonts w:ascii="Times New Roman" w:hAnsi="Times New Roman" w:cs="Times New Roman"/>
          <w:b/>
          <w:sz w:val="24"/>
          <w:szCs w:val="24"/>
        </w:rPr>
        <w:t>3.3. Организация предметно-пространственной среды</w:t>
      </w:r>
    </w:p>
    <w:p w:rsidR="00E0074A" w:rsidRPr="00E0074A" w:rsidRDefault="009B68C1" w:rsidP="006103C3">
      <w:pPr>
        <w:ind w:left="0" w:firstLine="567"/>
        <w:rPr>
          <w:rFonts w:ascii="Times New Roman" w:hAnsi="Times New Roman" w:cs="Times New Roman"/>
          <w:sz w:val="24"/>
          <w:szCs w:val="24"/>
        </w:rPr>
      </w:pPr>
      <w:r>
        <w:rPr>
          <w:rFonts w:ascii="Times New Roman" w:hAnsi="Times New Roman" w:cs="Times New Roman"/>
          <w:sz w:val="24"/>
          <w:szCs w:val="24"/>
        </w:rPr>
        <w:t>Развивающая п</w:t>
      </w:r>
      <w:r w:rsidR="00E0074A" w:rsidRPr="00E0074A">
        <w:rPr>
          <w:rFonts w:ascii="Times New Roman" w:hAnsi="Times New Roman" w:cs="Times New Roman"/>
          <w:sz w:val="24"/>
          <w:szCs w:val="24"/>
        </w:rPr>
        <w:t xml:space="preserve">редметно-пространственная среда (далее – </w:t>
      </w:r>
      <w:r>
        <w:rPr>
          <w:rFonts w:ascii="Times New Roman" w:hAnsi="Times New Roman" w:cs="Times New Roman"/>
          <w:sz w:val="24"/>
          <w:szCs w:val="24"/>
        </w:rPr>
        <w:t>Р</w:t>
      </w:r>
      <w:r w:rsidR="00E0074A" w:rsidRPr="00E0074A">
        <w:rPr>
          <w:rFonts w:ascii="Times New Roman" w:hAnsi="Times New Roman" w:cs="Times New Roman"/>
          <w:sz w:val="24"/>
          <w:szCs w:val="24"/>
        </w:rPr>
        <w:t>ППС) отража</w:t>
      </w:r>
      <w:r>
        <w:rPr>
          <w:rFonts w:ascii="Times New Roman" w:hAnsi="Times New Roman" w:cs="Times New Roman"/>
          <w:sz w:val="24"/>
          <w:szCs w:val="24"/>
        </w:rPr>
        <w:t>е</w:t>
      </w:r>
      <w:r w:rsidR="00E0074A" w:rsidRPr="00E0074A">
        <w:rPr>
          <w:rFonts w:ascii="Times New Roman" w:hAnsi="Times New Roman" w:cs="Times New Roman"/>
          <w:sz w:val="24"/>
          <w:szCs w:val="24"/>
        </w:rPr>
        <w:t xml:space="preserve">т федеральную, региональную специфику, а также специфику </w:t>
      </w:r>
      <w:r>
        <w:rPr>
          <w:rFonts w:ascii="Times New Roman" w:hAnsi="Times New Roman" w:cs="Times New Roman"/>
          <w:sz w:val="24"/>
          <w:szCs w:val="24"/>
        </w:rPr>
        <w:t>Д</w:t>
      </w:r>
      <w:r w:rsidR="00E0074A" w:rsidRPr="00E0074A">
        <w:rPr>
          <w:rFonts w:ascii="Times New Roman" w:hAnsi="Times New Roman" w:cs="Times New Roman"/>
          <w:sz w:val="24"/>
          <w:szCs w:val="24"/>
        </w:rPr>
        <w:t>ОО и включа</w:t>
      </w:r>
      <w:r>
        <w:rPr>
          <w:rFonts w:ascii="Times New Roman" w:hAnsi="Times New Roman" w:cs="Times New Roman"/>
          <w:sz w:val="24"/>
          <w:szCs w:val="24"/>
        </w:rPr>
        <w:t>е</w:t>
      </w:r>
      <w:r w:rsidR="00E0074A" w:rsidRPr="00E0074A">
        <w:rPr>
          <w:rFonts w:ascii="Times New Roman" w:hAnsi="Times New Roman" w:cs="Times New Roman"/>
          <w:sz w:val="24"/>
          <w:szCs w:val="24"/>
        </w:rPr>
        <w:t>т:</w:t>
      </w:r>
    </w:p>
    <w:p w:rsidR="00E0074A" w:rsidRPr="009B68C1" w:rsidRDefault="00E0074A" w:rsidP="006103C3">
      <w:pPr>
        <w:pStyle w:val="a9"/>
        <w:numPr>
          <w:ilvl w:val="0"/>
          <w:numId w:val="26"/>
        </w:numPr>
        <w:rPr>
          <w:rFonts w:ascii="Times New Roman" w:hAnsi="Times New Roman" w:cs="Times New Roman"/>
          <w:sz w:val="24"/>
          <w:szCs w:val="24"/>
        </w:rPr>
      </w:pPr>
      <w:r w:rsidRPr="009B68C1">
        <w:rPr>
          <w:rFonts w:ascii="Times New Roman" w:hAnsi="Times New Roman" w:cs="Times New Roman"/>
          <w:sz w:val="24"/>
          <w:szCs w:val="24"/>
        </w:rPr>
        <w:t>оформление помещений;</w:t>
      </w:r>
    </w:p>
    <w:p w:rsidR="00E0074A" w:rsidRPr="009B68C1" w:rsidRDefault="00E0074A" w:rsidP="006103C3">
      <w:pPr>
        <w:pStyle w:val="a9"/>
        <w:numPr>
          <w:ilvl w:val="0"/>
          <w:numId w:val="26"/>
        </w:numPr>
        <w:rPr>
          <w:rFonts w:ascii="Times New Roman" w:hAnsi="Times New Roman" w:cs="Times New Roman"/>
          <w:sz w:val="24"/>
          <w:szCs w:val="24"/>
        </w:rPr>
      </w:pPr>
      <w:r w:rsidRPr="009B68C1">
        <w:rPr>
          <w:rFonts w:ascii="Times New Roman" w:hAnsi="Times New Roman" w:cs="Times New Roman"/>
          <w:sz w:val="24"/>
          <w:szCs w:val="24"/>
        </w:rPr>
        <w:lastRenderedPageBreak/>
        <w:t>оборудование;</w:t>
      </w:r>
    </w:p>
    <w:p w:rsidR="00E0074A" w:rsidRPr="009B68C1" w:rsidRDefault="00E0074A" w:rsidP="006103C3">
      <w:pPr>
        <w:pStyle w:val="a9"/>
        <w:numPr>
          <w:ilvl w:val="0"/>
          <w:numId w:val="26"/>
        </w:numPr>
        <w:rPr>
          <w:rFonts w:ascii="Times New Roman" w:hAnsi="Times New Roman" w:cs="Times New Roman"/>
          <w:sz w:val="24"/>
          <w:szCs w:val="24"/>
        </w:rPr>
      </w:pPr>
      <w:r w:rsidRPr="009B68C1">
        <w:rPr>
          <w:rFonts w:ascii="Times New Roman" w:hAnsi="Times New Roman" w:cs="Times New Roman"/>
          <w:sz w:val="24"/>
          <w:szCs w:val="24"/>
        </w:rPr>
        <w:t>игрушки.</w:t>
      </w:r>
    </w:p>
    <w:p w:rsidR="00E0074A" w:rsidRPr="00E0074A" w:rsidRDefault="00C446BA" w:rsidP="006103C3">
      <w:pPr>
        <w:ind w:left="0" w:firstLine="567"/>
        <w:rPr>
          <w:rFonts w:ascii="Times New Roman" w:hAnsi="Times New Roman" w:cs="Times New Roman"/>
          <w:sz w:val="24"/>
          <w:szCs w:val="24"/>
        </w:rPr>
      </w:pPr>
      <w:r>
        <w:rPr>
          <w:rFonts w:ascii="Times New Roman" w:hAnsi="Times New Roman" w:cs="Times New Roman"/>
          <w:sz w:val="24"/>
          <w:szCs w:val="24"/>
        </w:rPr>
        <w:t>Р</w:t>
      </w:r>
      <w:r w:rsidR="00E0074A" w:rsidRPr="00E0074A">
        <w:rPr>
          <w:rFonts w:ascii="Times New Roman" w:hAnsi="Times New Roman" w:cs="Times New Roman"/>
          <w:sz w:val="24"/>
          <w:szCs w:val="24"/>
        </w:rPr>
        <w:t>ППС отража</w:t>
      </w:r>
      <w:r>
        <w:rPr>
          <w:rFonts w:ascii="Times New Roman" w:hAnsi="Times New Roman" w:cs="Times New Roman"/>
          <w:sz w:val="24"/>
          <w:szCs w:val="24"/>
        </w:rPr>
        <w:t>е</w:t>
      </w:r>
      <w:r w:rsidR="00E0074A" w:rsidRPr="00E0074A">
        <w:rPr>
          <w:rFonts w:ascii="Times New Roman" w:hAnsi="Times New Roman" w:cs="Times New Roman"/>
          <w:sz w:val="24"/>
          <w:szCs w:val="24"/>
        </w:rPr>
        <w:t xml:space="preserve">т ценности, на которых строится </w:t>
      </w:r>
      <w:r>
        <w:rPr>
          <w:rFonts w:ascii="Times New Roman" w:hAnsi="Times New Roman" w:cs="Times New Roman"/>
          <w:sz w:val="24"/>
          <w:szCs w:val="24"/>
        </w:rPr>
        <w:t>П</w:t>
      </w:r>
      <w:r w:rsidR="00E0074A" w:rsidRPr="00E0074A">
        <w:rPr>
          <w:rFonts w:ascii="Times New Roman" w:hAnsi="Times New Roman" w:cs="Times New Roman"/>
          <w:sz w:val="24"/>
          <w:szCs w:val="24"/>
        </w:rPr>
        <w:t>рограмма воспитания, способств</w:t>
      </w:r>
      <w:r>
        <w:rPr>
          <w:rFonts w:ascii="Times New Roman" w:hAnsi="Times New Roman" w:cs="Times New Roman"/>
          <w:sz w:val="24"/>
          <w:szCs w:val="24"/>
        </w:rPr>
        <w:t>ует</w:t>
      </w:r>
      <w:r w:rsidR="00E0074A" w:rsidRPr="00E0074A">
        <w:rPr>
          <w:rFonts w:ascii="Times New Roman" w:hAnsi="Times New Roman" w:cs="Times New Roman"/>
          <w:sz w:val="24"/>
          <w:szCs w:val="24"/>
        </w:rPr>
        <w:t xml:space="preserve"> их принятию и раскрытию ребенком.</w:t>
      </w:r>
    </w:p>
    <w:p w:rsidR="00E0074A" w:rsidRPr="00E0074A" w:rsidRDefault="00E0074A" w:rsidP="006103C3">
      <w:pPr>
        <w:ind w:left="0" w:firstLine="567"/>
        <w:rPr>
          <w:rFonts w:ascii="Times New Roman" w:hAnsi="Times New Roman" w:cs="Times New Roman"/>
          <w:sz w:val="24"/>
          <w:szCs w:val="24"/>
        </w:rPr>
      </w:pPr>
      <w:r w:rsidRPr="00E0074A">
        <w:rPr>
          <w:rFonts w:ascii="Times New Roman" w:hAnsi="Times New Roman" w:cs="Times New Roman"/>
          <w:sz w:val="24"/>
          <w:szCs w:val="24"/>
        </w:rPr>
        <w:t xml:space="preserve">Среда включает знаки и символы государства, региона, города и </w:t>
      </w:r>
      <w:r w:rsidR="00C446BA">
        <w:rPr>
          <w:rFonts w:ascii="Times New Roman" w:hAnsi="Times New Roman" w:cs="Times New Roman"/>
          <w:sz w:val="24"/>
          <w:szCs w:val="24"/>
        </w:rPr>
        <w:t>ДОО</w:t>
      </w:r>
      <w:r w:rsidRPr="00E0074A">
        <w:rPr>
          <w:rFonts w:ascii="Times New Roman" w:hAnsi="Times New Roman" w:cs="Times New Roman"/>
          <w:sz w:val="24"/>
          <w:szCs w:val="24"/>
        </w:rPr>
        <w:t>.</w:t>
      </w:r>
    </w:p>
    <w:p w:rsidR="00E0074A" w:rsidRPr="00E0074A" w:rsidRDefault="00E0074A" w:rsidP="006103C3">
      <w:pPr>
        <w:ind w:left="0" w:firstLine="567"/>
        <w:rPr>
          <w:rFonts w:ascii="Times New Roman" w:hAnsi="Times New Roman" w:cs="Times New Roman"/>
          <w:sz w:val="24"/>
          <w:szCs w:val="24"/>
        </w:rPr>
      </w:pPr>
      <w:r w:rsidRPr="00E0074A">
        <w:rPr>
          <w:rFonts w:ascii="Times New Roman" w:hAnsi="Times New Roman" w:cs="Times New Roman"/>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E0074A" w:rsidRPr="00E0074A" w:rsidRDefault="00E0074A" w:rsidP="006103C3">
      <w:pPr>
        <w:ind w:left="0" w:firstLine="567"/>
        <w:rPr>
          <w:rFonts w:ascii="Times New Roman" w:hAnsi="Times New Roman" w:cs="Times New Roman"/>
          <w:sz w:val="24"/>
          <w:szCs w:val="24"/>
        </w:rPr>
      </w:pPr>
      <w:r w:rsidRPr="00E0074A">
        <w:rPr>
          <w:rFonts w:ascii="Times New Roman" w:hAnsi="Times New Roman" w:cs="Times New Roman"/>
          <w:sz w:val="24"/>
          <w:szCs w:val="24"/>
        </w:rPr>
        <w:t xml:space="preserve">Среда </w:t>
      </w:r>
      <w:r w:rsidR="00C446BA">
        <w:rPr>
          <w:rFonts w:ascii="Times New Roman" w:hAnsi="Times New Roman" w:cs="Times New Roman"/>
          <w:sz w:val="24"/>
          <w:szCs w:val="24"/>
        </w:rPr>
        <w:t>является</w:t>
      </w:r>
      <w:r w:rsidRPr="00E0074A">
        <w:rPr>
          <w:rFonts w:ascii="Times New Roman" w:hAnsi="Times New Roman" w:cs="Times New Roman"/>
          <w:sz w:val="24"/>
          <w:szCs w:val="24"/>
        </w:rPr>
        <w:t>экологичной, природосообразной и безопасной.</w:t>
      </w:r>
    </w:p>
    <w:p w:rsidR="00E0074A" w:rsidRPr="00E0074A" w:rsidRDefault="00E0074A" w:rsidP="006103C3">
      <w:pPr>
        <w:ind w:left="0" w:firstLine="567"/>
        <w:rPr>
          <w:rFonts w:ascii="Times New Roman" w:hAnsi="Times New Roman" w:cs="Times New Roman"/>
          <w:sz w:val="24"/>
          <w:szCs w:val="24"/>
        </w:rPr>
      </w:pPr>
      <w:r w:rsidRPr="00E0074A">
        <w:rPr>
          <w:rFonts w:ascii="Times New Roman" w:hAnsi="Times New Roman" w:cs="Times New Roman"/>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E0074A" w:rsidRPr="00E0074A" w:rsidRDefault="00E0074A" w:rsidP="006103C3">
      <w:pPr>
        <w:ind w:left="0" w:firstLine="567"/>
        <w:rPr>
          <w:rFonts w:ascii="Times New Roman" w:hAnsi="Times New Roman" w:cs="Times New Roman"/>
          <w:sz w:val="24"/>
          <w:szCs w:val="24"/>
        </w:rPr>
      </w:pPr>
      <w:r w:rsidRPr="00E0074A">
        <w:rPr>
          <w:rFonts w:ascii="Times New Roman" w:hAnsi="Times New Roman" w:cs="Times New Roman"/>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E0074A" w:rsidRPr="00E0074A" w:rsidRDefault="00E0074A" w:rsidP="006103C3">
      <w:pPr>
        <w:ind w:left="0" w:firstLine="567"/>
        <w:rPr>
          <w:rFonts w:ascii="Times New Roman" w:hAnsi="Times New Roman" w:cs="Times New Roman"/>
          <w:sz w:val="24"/>
          <w:szCs w:val="24"/>
        </w:rPr>
      </w:pPr>
      <w:r w:rsidRPr="00E0074A">
        <w:rPr>
          <w:rFonts w:ascii="Times New Roman" w:hAnsi="Times New Roman" w:cs="Times New Roman"/>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сохраненыв среде.</w:t>
      </w:r>
    </w:p>
    <w:p w:rsidR="00E0074A" w:rsidRPr="00E0074A" w:rsidRDefault="00E0074A" w:rsidP="006103C3">
      <w:pPr>
        <w:ind w:left="0" w:firstLine="567"/>
        <w:rPr>
          <w:rFonts w:ascii="Times New Roman" w:hAnsi="Times New Roman" w:cs="Times New Roman"/>
          <w:sz w:val="24"/>
          <w:szCs w:val="24"/>
        </w:rPr>
      </w:pPr>
      <w:r w:rsidRPr="00E0074A">
        <w:rPr>
          <w:rFonts w:ascii="Times New Roman" w:hAnsi="Times New Roman" w:cs="Times New Roman"/>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E0074A" w:rsidRPr="00E0074A" w:rsidRDefault="00E0074A" w:rsidP="006103C3">
      <w:pPr>
        <w:ind w:left="0" w:firstLine="567"/>
        <w:rPr>
          <w:rFonts w:ascii="Times New Roman" w:hAnsi="Times New Roman" w:cs="Times New Roman"/>
          <w:sz w:val="24"/>
          <w:szCs w:val="24"/>
        </w:rPr>
      </w:pPr>
      <w:r w:rsidRPr="00E0074A">
        <w:rPr>
          <w:rFonts w:ascii="Times New Roman" w:hAnsi="Times New Roman" w:cs="Times New Roman"/>
          <w:sz w:val="24"/>
          <w:szCs w:val="24"/>
        </w:rPr>
        <w:t xml:space="preserve">Среда предоставляет ребенку возможность погружения в культуру России, знакомствас особенностями региональной культурной традиции. Вся среда </w:t>
      </w:r>
      <w:r w:rsidR="00C446BA">
        <w:rPr>
          <w:rFonts w:ascii="Times New Roman" w:hAnsi="Times New Roman" w:cs="Times New Roman"/>
          <w:sz w:val="24"/>
          <w:szCs w:val="24"/>
        </w:rPr>
        <w:t>ДОО</w:t>
      </w:r>
      <w:r w:rsidRPr="00E0074A">
        <w:rPr>
          <w:rFonts w:ascii="Times New Roman" w:hAnsi="Times New Roman" w:cs="Times New Roman"/>
          <w:sz w:val="24"/>
          <w:szCs w:val="24"/>
        </w:rPr>
        <w:t xml:space="preserve"> гармоничн</w:t>
      </w:r>
      <w:r w:rsidR="00C446BA">
        <w:rPr>
          <w:rFonts w:ascii="Times New Roman" w:hAnsi="Times New Roman" w:cs="Times New Roman"/>
          <w:sz w:val="24"/>
          <w:szCs w:val="24"/>
        </w:rPr>
        <w:t>а</w:t>
      </w:r>
      <w:r w:rsidRPr="00E0074A">
        <w:rPr>
          <w:rFonts w:ascii="Times New Roman" w:hAnsi="Times New Roman" w:cs="Times New Roman"/>
          <w:sz w:val="24"/>
          <w:szCs w:val="24"/>
        </w:rPr>
        <w:t xml:space="preserve"> и эстетически привлекательн</w:t>
      </w:r>
      <w:r w:rsidR="00C446BA">
        <w:rPr>
          <w:rFonts w:ascii="Times New Roman" w:hAnsi="Times New Roman" w:cs="Times New Roman"/>
          <w:sz w:val="24"/>
          <w:szCs w:val="24"/>
        </w:rPr>
        <w:t>а</w:t>
      </w:r>
      <w:r w:rsidRPr="00E0074A">
        <w:rPr>
          <w:rFonts w:ascii="Times New Roman" w:hAnsi="Times New Roman" w:cs="Times New Roman"/>
          <w:sz w:val="24"/>
          <w:szCs w:val="24"/>
        </w:rPr>
        <w:t>.</w:t>
      </w:r>
    </w:p>
    <w:p w:rsidR="00E0074A" w:rsidRDefault="00E0074A" w:rsidP="006103C3">
      <w:pPr>
        <w:ind w:left="0" w:firstLine="567"/>
        <w:rPr>
          <w:rFonts w:ascii="Times New Roman" w:hAnsi="Times New Roman" w:cs="Times New Roman"/>
          <w:sz w:val="24"/>
          <w:szCs w:val="24"/>
        </w:rPr>
      </w:pPr>
      <w:r w:rsidRPr="00E0074A">
        <w:rPr>
          <w:rFonts w:ascii="Times New Roman" w:hAnsi="Times New Roman" w:cs="Times New Roman"/>
          <w:sz w:val="24"/>
          <w:szCs w:val="24"/>
        </w:rPr>
        <w:t xml:space="preserve">При выборе материалов и игрушек для </w:t>
      </w:r>
      <w:r w:rsidR="00C446BA">
        <w:rPr>
          <w:rFonts w:ascii="Times New Roman" w:hAnsi="Times New Roman" w:cs="Times New Roman"/>
          <w:sz w:val="24"/>
          <w:szCs w:val="24"/>
        </w:rPr>
        <w:t>Р</w:t>
      </w:r>
      <w:r w:rsidRPr="00E0074A">
        <w:rPr>
          <w:rFonts w:ascii="Times New Roman" w:hAnsi="Times New Roman" w:cs="Times New Roman"/>
          <w:sz w:val="24"/>
          <w:szCs w:val="24"/>
        </w:rPr>
        <w:t xml:space="preserve">ППС </w:t>
      </w:r>
      <w:r w:rsidR="00C446BA">
        <w:rPr>
          <w:rFonts w:ascii="Times New Roman" w:hAnsi="Times New Roman" w:cs="Times New Roman"/>
          <w:sz w:val="24"/>
          <w:szCs w:val="24"/>
        </w:rPr>
        <w:t>администрация и педагогиДОО</w:t>
      </w:r>
      <w:r w:rsidRPr="00E0074A">
        <w:rPr>
          <w:rFonts w:ascii="Times New Roman" w:hAnsi="Times New Roman" w:cs="Times New Roman"/>
          <w:sz w:val="24"/>
          <w:szCs w:val="24"/>
        </w:rPr>
        <w:t>ориентир</w:t>
      </w:r>
      <w:r w:rsidR="00C446BA">
        <w:rPr>
          <w:rFonts w:ascii="Times New Roman" w:hAnsi="Times New Roman" w:cs="Times New Roman"/>
          <w:sz w:val="24"/>
          <w:szCs w:val="24"/>
        </w:rPr>
        <w:t>уются</w:t>
      </w:r>
      <w:r w:rsidRPr="00E0074A">
        <w:rPr>
          <w:rFonts w:ascii="Times New Roman" w:hAnsi="Times New Roman" w:cs="Times New Roman"/>
          <w:sz w:val="24"/>
          <w:szCs w:val="24"/>
        </w:rPr>
        <w:t xml:space="preserve"> на продукцию отечественных и территориальных производителей. Игрушки, материалы и оборудование соответств</w:t>
      </w:r>
      <w:r w:rsidR="00C446BA">
        <w:rPr>
          <w:rFonts w:ascii="Times New Roman" w:hAnsi="Times New Roman" w:cs="Times New Roman"/>
          <w:sz w:val="24"/>
          <w:szCs w:val="24"/>
        </w:rPr>
        <w:t>уют</w:t>
      </w:r>
      <w:r w:rsidRPr="00E0074A">
        <w:rPr>
          <w:rFonts w:ascii="Times New Roman" w:hAnsi="Times New Roman" w:cs="Times New Roman"/>
          <w:sz w:val="24"/>
          <w:szCs w:val="24"/>
        </w:rPr>
        <w:t xml:space="preserve"> возрастным задачам воспитания детей дошкольного возраста.</w:t>
      </w:r>
    </w:p>
    <w:p w:rsidR="0068143A" w:rsidRPr="0068143A" w:rsidRDefault="0068143A" w:rsidP="006103C3">
      <w:pPr>
        <w:ind w:left="0" w:firstLine="567"/>
        <w:jc w:val="center"/>
        <w:rPr>
          <w:rFonts w:ascii="Times New Roman" w:hAnsi="Times New Roman" w:cs="Times New Roman"/>
          <w:b/>
          <w:sz w:val="24"/>
          <w:szCs w:val="24"/>
        </w:rPr>
      </w:pPr>
      <w:r w:rsidRPr="0068143A">
        <w:rPr>
          <w:rFonts w:ascii="Times New Roman" w:hAnsi="Times New Roman" w:cs="Times New Roman"/>
          <w:b/>
          <w:sz w:val="24"/>
          <w:szCs w:val="24"/>
        </w:rPr>
        <w:t>3.4. Кадровое обеспечение воспитательного процесса</w:t>
      </w:r>
    </w:p>
    <w:p w:rsidR="00955384" w:rsidRPr="00955384" w:rsidRDefault="00955384" w:rsidP="006103C3">
      <w:pPr>
        <w:pStyle w:val="Default"/>
        <w:ind w:firstLine="567"/>
        <w:jc w:val="both"/>
        <w:rPr>
          <w:color w:val="auto"/>
        </w:rPr>
      </w:pPr>
      <w:r w:rsidRPr="00955384">
        <w:rPr>
          <w:color w:val="auto"/>
        </w:rPr>
        <w:t>Уровень профессиональной подготовленности воспитателей, их мастерство, умениеруководить процессом также оказывают большое влияние на его ход и результаты. Процессвоспитания имеет двусторонний характер. Его течение необычно тем, что идет в двухнаправлениях: от воспитателя к воспитаннику и от воспитанника к воспитателю. Управлениепроцессом строится главным</w:t>
      </w:r>
      <w:r>
        <w:rPr>
          <w:color w:val="auto"/>
        </w:rPr>
        <w:t xml:space="preserve"> образом на обратных связях, т.</w:t>
      </w:r>
      <w:r w:rsidRPr="00955384">
        <w:rPr>
          <w:color w:val="auto"/>
        </w:rPr>
        <w:t xml:space="preserve">е. на той </w:t>
      </w:r>
      <w:r>
        <w:rPr>
          <w:color w:val="auto"/>
        </w:rPr>
        <w:t>и</w:t>
      </w:r>
      <w:r w:rsidRPr="00955384">
        <w:rPr>
          <w:color w:val="auto"/>
        </w:rPr>
        <w:t>нформации, котораяпоступает от воспитанников. Чем больше ее в распоряжении воспитателя, тем целесообразнеевоспитательное воздействие.</w:t>
      </w:r>
    </w:p>
    <w:p w:rsidR="00955384" w:rsidRDefault="00955384" w:rsidP="006103C3">
      <w:pPr>
        <w:pStyle w:val="Default"/>
        <w:ind w:firstLine="567"/>
        <w:jc w:val="both"/>
        <w:rPr>
          <w:color w:val="auto"/>
        </w:rPr>
      </w:pPr>
      <w:r w:rsidRPr="00955384">
        <w:rPr>
          <w:color w:val="auto"/>
        </w:rPr>
        <w:t>Основным признаком эффективного педагогического взаимодействия является взаимосвязьвсех педагогов ДО</w:t>
      </w:r>
      <w:r>
        <w:rPr>
          <w:color w:val="auto"/>
        </w:rPr>
        <w:t>О</w:t>
      </w:r>
      <w:r w:rsidRPr="00955384">
        <w:rPr>
          <w:color w:val="auto"/>
        </w:rPr>
        <w:t xml:space="preserve"> направленная на развитие личности ребенка, социального становления,гармонизацию взаимоотношений детей с окружающим социумом, природой, самим собой.</w:t>
      </w:r>
    </w:p>
    <w:p w:rsidR="0068143A" w:rsidRPr="0068143A" w:rsidRDefault="0068143A" w:rsidP="006103C3">
      <w:pPr>
        <w:ind w:left="0" w:firstLine="567"/>
        <w:jc w:val="center"/>
        <w:rPr>
          <w:rFonts w:ascii="Times New Roman" w:hAnsi="Times New Roman" w:cs="Times New Roman"/>
          <w:b/>
          <w:sz w:val="24"/>
          <w:szCs w:val="24"/>
        </w:rPr>
      </w:pPr>
      <w:r w:rsidRPr="0068143A">
        <w:rPr>
          <w:rFonts w:ascii="Times New Roman" w:hAnsi="Times New Roman" w:cs="Times New Roman"/>
          <w:b/>
          <w:sz w:val="24"/>
          <w:szCs w:val="24"/>
        </w:rPr>
        <w:t>3.5. Нормативно-методическое обеспечение реализации Программы воспитания</w:t>
      </w:r>
    </w:p>
    <w:p w:rsidR="00BE5498" w:rsidRDefault="00BE5498" w:rsidP="006103C3">
      <w:pPr>
        <w:ind w:left="0" w:firstLine="567"/>
        <w:rPr>
          <w:rFonts w:ascii="Times New Roman" w:hAnsi="Times New Roman" w:cs="Times New Roman"/>
          <w:sz w:val="24"/>
          <w:szCs w:val="24"/>
        </w:rPr>
      </w:pPr>
      <w:r w:rsidRPr="00BE5498">
        <w:rPr>
          <w:rFonts w:ascii="Times New Roman" w:hAnsi="Times New Roman" w:cs="Times New Roman"/>
          <w:sz w:val="24"/>
          <w:szCs w:val="24"/>
        </w:rPr>
        <w:t>Нормативно-методическое обеспечение реализации Программы воспитания представляет собой</w:t>
      </w:r>
      <w:r>
        <w:rPr>
          <w:rFonts w:ascii="Times New Roman" w:hAnsi="Times New Roman" w:cs="Times New Roman"/>
          <w:sz w:val="24"/>
          <w:szCs w:val="24"/>
        </w:rPr>
        <w:t xml:space="preserve"> п</w:t>
      </w:r>
      <w:r w:rsidRPr="00BE5498">
        <w:rPr>
          <w:rFonts w:ascii="Times New Roman" w:hAnsi="Times New Roman" w:cs="Times New Roman"/>
          <w:sz w:val="24"/>
          <w:szCs w:val="24"/>
        </w:rPr>
        <w:t>еречень локальных правовых документов ДО</w:t>
      </w:r>
      <w:r>
        <w:rPr>
          <w:rFonts w:ascii="Times New Roman" w:hAnsi="Times New Roman" w:cs="Times New Roman"/>
          <w:sz w:val="24"/>
          <w:szCs w:val="24"/>
        </w:rPr>
        <w:t>О</w:t>
      </w:r>
      <w:r w:rsidRPr="00BE5498">
        <w:rPr>
          <w:rFonts w:ascii="Times New Roman" w:hAnsi="Times New Roman" w:cs="Times New Roman"/>
          <w:sz w:val="24"/>
          <w:szCs w:val="24"/>
        </w:rPr>
        <w:t>, в которые вносятся изменения после принятия Программы воспитания:</w:t>
      </w:r>
    </w:p>
    <w:p w:rsidR="00D1467B" w:rsidRPr="009379A9" w:rsidRDefault="0086676A" w:rsidP="009379A9">
      <w:pPr>
        <w:pStyle w:val="a9"/>
        <w:numPr>
          <w:ilvl w:val="0"/>
          <w:numId w:val="48"/>
        </w:numPr>
        <w:rPr>
          <w:rFonts w:ascii="Times New Roman" w:hAnsi="Times New Roman" w:cs="Times New Roman"/>
          <w:sz w:val="24"/>
          <w:szCs w:val="24"/>
        </w:rPr>
      </w:pPr>
      <w:r>
        <w:rPr>
          <w:rFonts w:ascii="Times New Roman" w:hAnsi="Times New Roman" w:cs="Times New Roman"/>
          <w:sz w:val="24"/>
          <w:szCs w:val="24"/>
        </w:rPr>
        <w:t>Программа развития МБ</w:t>
      </w:r>
      <w:r w:rsidR="00D1467B" w:rsidRPr="009379A9">
        <w:rPr>
          <w:rFonts w:ascii="Times New Roman" w:hAnsi="Times New Roman" w:cs="Times New Roman"/>
          <w:sz w:val="24"/>
          <w:szCs w:val="24"/>
        </w:rPr>
        <w:t>ДОУ «</w:t>
      </w:r>
      <w:r>
        <w:t>Д</w:t>
      </w:r>
      <w:r w:rsidR="00D1467B" w:rsidRPr="009379A9">
        <w:rPr>
          <w:rFonts w:ascii="Times New Roman" w:hAnsi="Times New Roman" w:cs="Times New Roman"/>
          <w:sz w:val="24"/>
          <w:szCs w:val="24"/>
        </w:rPr>
        <w:t>етский сад «Р</w:t>
      </w:r>
      <w:r>
        <w:rPr>
          <w:rFonts w:ascii="Times New Roman" w:hAnsi="Times New Roman" w:cs="Times New Roman"/>
          <w:sz w:val="24"/>
          <w:szCs w:val="24"/>
        </w:rPr>
        <w:t>ябинушка</w:t>
      </w:r>
      <w:r w:rsidR="00D1467B" w:rsidRPr="009379A9">
        <w:rPr>
          <w:rFonts w:ascii="Times New Roman" w:hAnsi="Times New Roman" w:cs="Times New Roman"/>
          <w:sz w:val="24"/>
          <w:szCs w:val="24"/>
        </w:rPr>
        <w:t>»</w:t>
      </w:r>
      <w:r>
        <w:rPr>
          <w:rFonts w:ascii="Times New Roman" w:hAnsi="Times New Roman" w:cs="Times New Roman"/>
          <w:sz w:val="24"/>
          <w:szCs w:val="24"/>
        </w:rPr>
        <w:t xml:space="preserve"> п. Красный Остров</w:t>
      </w:r>
      <w:r w:rsidR="00D1467B" w:rsidRPr="009379A9">
        <w:rPr>
          <w:rFonts w:ascii="Times New Roman" w:hAnsi="Times New Roman" w:cs="Times New Roman"/>
          <w:sz w:val="24"/>
          <w:szCs w:val="24"/>
        </w:rPr>
        <w:t>;</w:t>
      </w:r>
    </w:p>
    <w:p w:rsidR="00D1467B" w:rsidRPr="009379A9" w:rsidRDefault="00D1467B" w:rsidP="009379A9">
      <w:pPr>
        <w:pStyle w:val="a9"/>
        <w:numPr>
          <w:ilvl w:val="0"/>
          <w:numId w:val="48"/>
        </w:numPr>
        <w:rPr>
          <w:rFonts w:ascii="Times New Roman" w:hAnsi="Times New Roman" w:cs="Times New Roman"/>
          <w:sz w:val="24"/>
          <w:szCs w:val="24"/>
        </w:rPr>
      </w:pPr>
      <w:r w:rsidRPr="009379A9">
        <w:rPr>
          <w:rFonts w:ascii="Times New Roman" w:hAnsi="Times New Roman" w:cs="Times New Roman"/>
          <w:sz w:val="24"/>
          <w:szCs w:val="24"/>
        </w:rPr>
        <w:t xml:space="preserve">Основная образовательная программа дошкольного образования </w:t>
      </w:r>
      <w:r w:rsidR="0086676A">
        <w:rPr>
          <w:rFonts w:ascii="Times New Roman" w:hAnsi="Times New Roman" w:cs="Times New Roman"/>
          <w:sz w:val="24"/>
          <w:szCs w:val="24"/>
        </w:rPr>
        <w:t>МБ</w:t>
      </w:r>
      <w:r w:rsidR="0086676A" w:rsidRPr="009379A9">
        <w:rPr>
          <w:rFonts w:ascii="Times New Roman" w:hAnsi="Times New Roman" w:cs="Times New Roman"/>
          <w:sz w:val="24"/>
          <w:szCs w:val="24"/>
        </w:rPr>
        <w:t>ДОУ «</w:t>
      </w:r>
      <w:r w:rsidR="0086676A">
        <w:t>Д</w:t>
      </w:r>
      <w:r w:rsidR="0086676A" w:rsidRPr="009379A9">
        <w:rPr>
          <w:rFonts w:ascii="Times New Roman" w:hAnsi="Times New Roman" w:cs="Times New Roman"/>
          <w:sz w:val="24"/>
          <w:szCs w:val="24"/>
        </w:rPr>
        <w:t>етский сад «Р</w:t>
      </w:r>
      <w:r w:rsidR="0086676A">
        <w:rPr>
          <w:rFonts w:ascii="Times New Roman" w:hAnsi="Times New Roman" w:cs="Times New Roman"/>
          <w:sz w:val="24"/>
          <w:szCs w:val="24"/>
        </w:rPr>
        <w:t>ябинушка</w:t>
      </w:r>
      <w:r w:rsidR="0086676A" w:rsidRPr="009379A9">
        <w:rPr>
          <w:rFonts w:ascii="Times New Roman" w:hAnsi="Times New Roman" w:cs="Times New Roman"/>
          <w:sz w:val="24"/>
          <w:szCs w:val="24"/>
        </w:rPr>
        <w:t>»</w:t>
      </w:r>
      <w:r w:rsidR="0086676A">
        <w:rPr>
          <w:rFonts w:ascii="Times New Roman" w:hAnsi="Times New Roman" w:cs="Times New Roman"/>
          <w:sz w:val="24"/>
          <w:szCs w:val="24"/>
        </w:rPr>
        <w:t xml:space="preserve"> п. Красный Остров</w:t>
      </w:r>
    </w:p>
    <w:p w:rsidR="00BE5498" w:rsidRPr="009379A9" w:rsidRDefault="00E61F17" w:rsidP="009379A9">
      <w:pPr>
        <w:pStyle w:val="a9"/>
        <w:numPr>
          <w:ilvl w:val="0"/>
          <w:numId w:val="48"/>
        </w:numPr>
        <w:rPr>
          <w:rFonts w:ascii="Times New Roman" w:hAnsi="Times New Roman" w:cs="Times New Roman"/>
          <w:sz w:val="24"/>
          <w:szCs w:val="24"/>
        </w:rPr>
      </w:pPr>
      <w:r>
        <w:rPr>
          <w:rFonts w:ascii="Times New Roman" w:hAnsi="Times New Roman" w:cs="Times New Roman"/>
          <w:sz w:val="24"/>
          <w:szCs w:val="24"/>
        </w:rPr>
        <w:t>Годовой п</w:t>
      </w:r>
      <w:r w:rsidR="00BE5498" w:rsidRPr="009379A9">
        <w:rPr>
          <w:rFonts w:ascii="Times New Roman" w:hAnsi="Times New Roman" w:cs="Times New Roman"/>
          <w:sz w:val="24"/>
          <w:szCs w:val="24"/>
        </w:rPr>
        <w:t>лан работы;</w:t>
      </w:r>
      <w:r w:rsidR="0086676A">
        <w:rPr>
          <w:rFonts w:ascii="Times New Roman" w:hAnsi="Times New Roman" w:cs="Times New Roman"/>
          <w:sz w:val="24"/>
          <w:szCs w:val="24"/>
        </w:rPr>
        <w:t>МБ</w:t>
      </w:r>
      <w:r w:rsidR="0086676A" w:rsidRPr="009379A9">
        <w:rPr>
          <w:rFonts w:ascii="Times New Roman" w:hAnsi="Times New Roman" w:cs="Times New Roman"/>
          <w:sz w:val="24"/>
          <w:szCs w:val="24"/>
        </w:rPr>
        <w:t>ДОУ «</w:t>
      </w:r>
      <w:r w:rsidR="0086676A">
        <w:t>Д</w:t>
      </w:r>
      <w:r w:rsidR="0086676A" w:rsidRPr="009379A9">
        <w:rPr>
          <w:rFonts w:ascii="Times New Roman" w:hAnsi="Times New Roman" w:cs="Times New Roman"/>
          <w:sz w:val="24"/>
          <w:szCs w:val="24"/>
        </w:rPr>
        <w:t>етский сад «Р</w:t>
      </w:r>
      <w:r w:rsidR="0086676A">
        <w:rPr>
          <w:rFonts w:ascii="Times New Roman" w:hAnsi="Times New Roman" w:cs="Times New Roman"/>
          <w:sz w:val="24"/>
          <w:szCs w:val="24"/>
        </w:rPr>
        <w:t>ябинушка</w:t>
      </w:r>
      <w:r w:rsidR="0086676A" w:rsidRPr="009379A9">
        <w:rPr>
          <w:rFonts w:ascii="Times New Roman" w:hAnsi="Times New Roman" w:cs="Times New Roman"/>
          <w:sz w:val="24"/>
          <w:szCs w:val="24"/>
        </w:rPr>
        <w:t>»</w:t>
      </w:r>
      <w:r w:rsidR="0086676A">
        <w:rPr>
          <w:rFonts w:ascii="Times New Roman" w:hAnsi="Times New Roman" w:cs="Times New Roman"/>
          <w:sz w:val="24"/>
          <w:szCs w:val="24"/>
        </w:rPr>
        <w:t xml:space="preserve"> п. Красный Остров</w:t>
      </w:r>
    </w:p>
    <w:p w:rsidR="00E61F17" w:rsidRDefault="00BE5498" w:rsidP="00E61F17">
      <w:pPr>
        <w:pStyle w:val="a9"/>
        <w:numPr>
          <w:ilvl w:val="0"/>
          <w:numId w:val="48"/>
        </w:numPr>
        <w:rPr>
          <w:rFonts w:ascii="Times New Roman" w:hAnsi="Times New Roman" w:cs="Times New Roman"/>
          <w:sz w:val="24"/>
          <w:szCs w:val="24"/>
        </w:rPr>
      </w:pPr>
      <w:r w:rsidRPr="00E61F17">
        <w:rPr>
          <w:rFonts w:ascii="Times New Roman" w:hAnsi="Times New Roman" w:cs="Times New Roman"/>
          <w:sz w:val="24"/>
          <w:szCs w:val="24"/>
        </w:rPr>
        <w:t xml:space="preserve">Рабочие программы </w:t>
      </w:r>
      <w:r w:rsidR="00E61F17" w:rsidRPr="00E61F17">
        <w:rPr>
          <w:rFonts w:ascii="Times New Roman" w:hAnsi="Times New Roman" w:cs="Times New Roman"/>
          <w:sz w:val="24"/>
          <w:szCs w:val="24"/>
        </w:rPr>
        <w:t>совместной деятельности педагогов с детьми</w:t>
      </w:r>
      <w:r w:rsidR="00E61F17">
        <w:rPr>
          <w:rFonts w:ascii="Times New Roman" w:hAnsi="Times New Roman" w:cs="Times New Roman"/>
          <w:sz w:val="24"/>
          <w:szCs w:val="24"/>
        </w:rPr>
        <w:t>;</w:t>
      </w:r>
    </w:p>
    <w:p w:rsidR="00BE5498" w:rsidRPr="00E61F17" w:rsidRDefault="00E61F17" w:rsidP="009379A9">
      <w:pPr>
        <w:pStyle w:val="a9"/>
        <w:numPr>
          <w:ilvl w:val="0"/>
          <w:numId w:val="48"/>
        </w:numPr>
        <w:rPr>
          <w:rFonts w:ascii="Times New Roman" w:hAnsi="Times New Roman" w:cs="Times New Roman"/>
          <w:sz w:val="24"/>
          <w:szCs w:val="24"/>
        </w:rPr>
      </w:pPr>
      <w:r w:rsidRPr="00E61F17">
        <w:rPr>
          <w:rFonts w:ascii="Times New Roman" w:hAnsi="Times New Roman" w:cs="Times New Roman"/>
          <w:sz w:val="24"/>
          <w:szCs w:val="24"/>
        </w:rPr>
        <w:t>Д</w:t>
      </w:r>
      <w:r w:rsidR="00BE5498" w:rsidRPr="00E61F17">
        <w:rPr>
          <w:rFonts w:ascii="Times New Roman" w:hAnsi="Times New Roman" w:cs="Times New Roman"/>
          <w:sz w:val="24"/>
          <w:szCs w:val="24"/>
        </w:rPr>
        <w:t>олжностные инструкции специалистов, отвечающих за организацию воспитательнойдеятельности в ДО</w:t>
      </w:r>
      <w:r>
        <w:rPr>
          <w:rFonts w:ascii="Times New Roman" w:hAnsi="Times New Roman" w:cs="Times New Roman"/>
          <w:sz w:val="24"/>
          <w:szCs w:val="24"/>
        </w:rPr>
        <w:t>О</w:t>
      </w:r>
      <w:r w:rsidR="00BE5498" w:rsidRPr="00E61F17">
        <w:rPr>
          <w:rFonts w:ascii="Times New Roman" w:hAnsi="Times New Roman" w:cs="Times New Roman"/>
          <w:sz w:val="24"/>
          <w:szCs w:val="24"/>
        </w:rPr>
        <w:t>;</w:t>
      </w:r>
    </w:p>
    <w:p w:rsidR="00BE5498" w:rsidRPr="0086676A" w:rsidRDefault="00BE5498" w:rsidP="0086676A">
      <w:pPr>
        <w:pStyle w:val="a9"/>
        <w:numPr>
          <w:ilvl w:val="0"/>
          <w:numId w:val="48"/>
        </w:numPr>
        <w:rPr>
          <w:rFonts w:ascii="Times New Roman" w:hAnsi="Times New Roman" w:cs="Times New Roman"/>
          <w:sz w:val="24"/>
          <w:szCs w:val="24"/>
        </w:rPr>
      </w:pPr>
      <w:r w:rsidRPr="009379A9">
        <w:rPr>
          <w:rFonts w:ascii="Times New Roman" w:hAnsi="Times New Roman" w:cs="Times New Roman"/>
          <w:sz w:val="24"/>
          <w:szCs w:val="24"/>
        </w:rPr>
        <w:t xml:space="preserve">Планы взаимодействия </w:t>
      </w:r>
      <w:r w:rsidR="004B1766">
        <w:rPr>
          <w:rFonts w:ascii="Times New Roman" w:hAnsi="Times New Roman" w:cs="Times New Roman"/>
          <w:sz w:val="24"/>
          <w:szCs w:val="24"/>
        </w:rPr>
        <w:t>ДОО</w:t>
      </w:r>
      <w:r w:rsidRPr="009379A9">
        <w:rPr>
          <w:rFonts w:ascii="Times New Roman" w:hAnsi="Times New Roman" w:cs="Times New Roman"/>
          <w:sz w:val="24"/>
          <w:szCs w:val="24"/>
        </w:rPr>
        <w:t>с социальными партнерами.</w:t>
      </w:r>
    </w:p>
    <w:p w:rsidR="00C0181E" w:rsidRPr="00D85A09" w:rsidRDefault="00C0181E" w:rsidP="006103C3">
      <w:pPr>
        <w:ind w:left="0" w:firstLine="567"/>
        <w:jc w:val="center"/>
        <w:rPr>
          <w:rFonts w:ascii="Times New Roman" w:hAnsi="Times New Roman" w:cs="Times New Roman"/>
          <w:b/>
          <w:sz w:val="24"/>
          <w:szCs w:val="24"/>
        </w:rPr>
      </w:pPr>
      <w:r w:rsidRPr="00D85A09">
        <w:rPr>
          <w:rFonts w:ascii="Times New Roman" w:hAnsi="Times New Roman" w:cs="Times New Roman"/>
          <w:b/>
          <w:sz w:val="24"/>
          <w:szCs w:val="24"/>
        </w:rPr>
        <w:t xml:space="preserve">3.6. Особые требования к условиям, </w:t>
      </w:r>
      <w:r w:rsidR="0086676A" w:rsidRPr="00D85A09">
        <w:rPr>
          <w:rFonts w:ascii="Times New Roman" w:hAnsi="Times New Roman" w:cs="Times New Roman"/>
          <w:b/>
          <w:sz w:val="24"/>
          <w:szCs w:val="24"/>
        </w:rPr>
        <w:t>обеспечивающим</w:t>
      </w:r>
      <w:r w:rsidRPr="00D85A09">
        <w:rPr>
          <w:rFonts w:ascii="Times New Roman" w:hAnsi="Times New Roman" w:cs="Times New Roman"/>
          <w:b/>
          <w:sz w:val="24"/>
          <w:szCs w:val="24"/>
        </w:rPr>
        <w:t xml:space="preserve"> достижение планируемых личностных результатов в работе с особыми категориями детей</w:t>
      </w:r>
    </w:p>
    <w:p w:rsidR="00C0181E" w:rsidRPr="00D85A09" w:rsidRDefault="00C0181E" w:rsidP="006103C3">
      <w:pPr>
        <w:ind w:left="0" w:firstLine="567"/>
        <w:rPr>
          <w:rFonts w:ascii="Times New Roman" w:hAnsi="Times New Roman" w:cs="Times New Roman"/>
          <w:sz w:val="24"/>
          <w:szCs w:val="24"/>
        </w:rPr>
      </w:pPr>
      <w:r w:rsidRPr="00D85A09">
        <w:rPr>
          <w:rFonts w:ascii="Times New Roman" w:hAnsi="Times New Roman" w:cs="Times New Roman"/>
          <w:sz w:val="24"/>
          <w:szCs w:val="24"/>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w:t>
      </w:r>
      <w:r w:rsidRPr="00D85A09">
        <w:rPr>
          <w:rFonts w:ascii="Times New Roman" w:hAnsi="Times New Roman" w:cs="Times New Roman"/>
          <w:sz w:val="24"/>
          <w:szCs w:val="24"/>
        </w:rPr>
        <w:lastRenderedPageBreak/>
        <w:t>социальных, психологических, этнокультурных, национальных, религиозных и др.) и обеспечить ему оптимальную социальную ситуацию развития.</w:t>
      </w:r>
    </w:p>
    <w:p w:rsidR="00C0181E" w:rsidRPr="00D85A09" w:rsidRDefault="00C0181E" w:rsidP="006103C3">
      <w:pPr>
        <w:ind w:left="0" w:firstLine="567"/>
        <w:rPr>
          <w:rFonts w:ascii="Times New Roman" w:hAnsi="Times New Roman" w:cs="Times New Roman"/>
          <w:sz w:val="24"/>
          <w:szCs w:val="24"/>
        </w:rPr>
      </w:pPr>
      <w:r w:rsidRPr="00D85A09">
        <w:rPr>
          <w:rFonts w:ascii="Times New Roman" w:hAnsi="Times New Roman" w:cs="Times New Roman"/>
          <w:sz w:val="24"/>
          <w:szCs w:val="24"/>
        </w:rPr>
        <w:t>Инклюзия является ценностной основой уклада ДОО и основанием для проектирования воспитывающих сред, деятельностей и событий.</w:t>
      </w:r>
    </w:p>
    <w:p w:rsidR="00C0181E" w:rsidRPr="00D85A09" w:rsidRDefault="00C0181E" w:rsidP="006103C3">
      <w:pPr>
        <w:ind w:left="0" w:firstLine="567"/>
        <w:rPr>
          <w:rFonts w:ascii="Times New Roman" w:hAnsi="Times New Roman" w:cs="Times New Roman"/>
          <w:sz w:val="24"/>
          <w:szCs w:val="24"/>
        </w:rPr>
      </w:pPr>
      <w:r w:rsidRPr="00D85A09">
        <w:rPr>
          <w:rFonts w:ascii="Times New Roman" w:hAnsi="Times New Roman" w:cs="Times New Roman"/>
          <w:b/>
          <w:sz w:val="24"/>
          <w:szCs w:val="24"/>
        </w:rPr>
        <w:t>На уровне уклада:</w:t>
      </w:r>
      <w:r w:rsidRPr="00D85A09">
        <w:rPr>
          <w:rFonts w:ascii="Times New Roman" w:hAnsi="Times New Roman" w:cs="Times New Roman"/>
          <w:sz w:val="24"/>
          <w:szCs w:val="24"/>
        </w:rPr>
        <w:t>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C0181E" w:rsidRPr="00D85A09" w:rsidRDefault="00C0181E" w:rsidP="006103C3">
      <w:pPr>
        <w:ind w:left="0" w:firstLine="567"/>
        <w:rPr>
          <w:rFonts w:ascii="Times New Roman" w:hAnsi="Times New Roman" w:cs="Times New Roman"/>
          <w:sz w:val="24"/>
          <w:szCs w:val="24"/>
        </w:rPr>
      </w:pPr>
      <w:r w:rsidRPr="00D85A09">
        <w:rPr>
          <w:rFonts w:ascii="Times New Roman" w:hAnsi="Times New Roman" w:cs="Times New Roman"/>
          <w:b/>
          <w:sz w:val="24"/>
          <w:szCs w:val="24"/>
        </w:rPr>
        <w:t>На уровне воспитывающих сред</w:t>
      </w:r>
      <w:r w:rsidRPr="00D85A09">
        <w:rPr>
          <w:rFonts w:ascii="Times New Roman" w:hAnsi="Times New Roman" w:cs="Times New Roman"/>
          <w:sz w:val="24"/>
          <w:szCs w:val="24"/>
        </w:rPr>
        <w:t>: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C0181E" w:rsidRPr="00D85A09" w:rsidRDefault="00C0181E" w:rsidP="006103C3">
      <w:pPr>
        <w:ind w:left="0" w:firstLine="567"/>
        <w:rPr>
          <w:rFonts w:ascii="Times New Roman" w:hAnsi="Times New Roman" w:cs="Times New Roman"/>
          <w:sz w:val="24"/>
          <w:szCs w:val="24"/>
        </w:rPr>
      </w:pPr>
      <w:r w:rsidRPr="00D85A09">
        <w:rPr>
          <w:rFonts w:ascii="Times New Roman" w:hAnsi="Times New Roman" w:cs="Times New Roman"/>
          <w:b/>
          <w:sz w:val="24"/>
          <w:szCs w:val="24"/>
        </w:rPr>
        <w:t>На уровне общности:</w:t>
      </w:r>
      <w:r w:rsidRPr="00D85A09">
        <w:rPr>
          <w:rFonts w:ascii="Times New Roman" w:hAnsi="Times New Roman" w:cs="Times New Roman"/>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C0181E" w:rsidRPr="00D85A09" w:rsidRDefault="00C0181E" w:rsidP="006103C3">
      <w:pPr>
        <w:ind w:left="0" w:firstLine="567"/>
        <w:rPr>
          <w:rFonts w:ascii="Times New Roman" w:hAnsi="Times New Roman" w:cs="Times New Roman"/>
          <w:sz w:val="24"/>
          <w:szCs w:val="24"/>
        </w:rPr>
      </w:pPr>
      <w:r w:rsidRPr="00D85A09">
        <w:rPr>
          <w:rFonts w:ascii="Times New Roman" w:hAnsi="Times New Roman" w:cs="Times New Roman"/>
          <w:b/>
          <w:sz w:val="24"/>
          <w:szCs w:val="24"/>
        </w:rPr>
        <w:t>На уровне деятельностей:</w:t>
      </w:r>
      <w:r w:rsidRPr="00D85A09">
        <w:rPr>
          <w:rFonts w:ascii="Times New Roman" w:hAnsi="Times New Roman" w:cs="Times New Roman"/>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C0181E" w:rsidRPr="00D85A09" w:rsidRDefault="00C0181E" w:rsidP="006103C3">
      <w:pPr>
        <w:ind w:left="0" w:firstLine="567"/>
        <w:rPr>
          <w:rFonts w:ascii="Times New Roman" w:hAnsi="Times New Roman" w:cs="Times New Roman"/>
          <w:sz w:val="24"/>
          <w:szCs w:val="24"/>
        </w:rPr>
      </w:pPr>
      <w:r w:rsidRPr="00D85A09">
        <w:rPr>
          <w:rFonts w:ascii="Times New Roman" w:hAnsi="Times New Roman" w:cs="Times New Roman"/>
          <w:b/>
          <w:sz w:val="24"/>
          <w:szCs w:val="24"/>
        </w:rPr>
        <w:t>На уровне событий:</w:t>
      </w:r>
      <w:r w:rsidRPr="00D85A09">
        <w:rPr>
          <w:rFonts w:ascii="Times New Roman" w:hAnsi="Times New Roman" w:cs="Times New Roman"/>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C0181E" w:rsidRPr="00D85A09" w:rsidRDefault="00C0181E" w:rsidP="006103C3">
      <w:pPr>
        <w:ind w:left="0" w:firstLine="567"/>
        <w:rPr>
          <w:rFonts w:ascii="Times New Roman" w:hAnsi="Times New Roman" w:cs="Times New Roman"/>
          <w:sz w:val="24"/>
          <w:szCs w:val="24"/>
        </w:rPr>
      </w:pPr>
      <w:r w:rsidRPr="00D85A09">
        <w:rPr>
          <w:rFonts w:ascii="Times New Roman" w:hAnsi="Times New Roman" w:cs="Times New Roman"/>
          <w:sz w:val="24"/>
          <w:szCs w:val="24"/>
        </w:rPr>
        <w:t xml:space="preserve">Основными условиями реализации Программы воспитания в </w:t>
      </w:r>
      <w:r w:rsidR="007057F2" w:rsidRPr="00D85A09">
        <w:rPr>
          <w:rFonts w:ascii="Times New Roman" w:hAnsi="Times New Roman" w:cs="Times New Roman"/>
          <w:sz w:val="24"/>
          <w:szCs w:val="24"/>
        </w:rPr>
        <w:t>ДОО</w:t>
      </w:r>
      <w:r w:rsidRPr="00D85A09">
        <w:rPr>
          <w:rFonts w:ascii="Times New Roman" w:hAnsi="Times New Roman" w:cs="Times New Roman"/>
          <w:sz w:val="24"/>
          <w:szCs w:val="24"/>
        </w:rPr>
        <w:t>, реализующих инклюзивное образование, являются:</w:t>
      </w:r>
    </w:p>
    <w:p w:rsidR="00C0181E" w:rsidRPr="00D85A09" w:rsidRDefault="00C0181E" w:rsidP="006103C3">
      <w:pPr>
        <w:pStyle w:val="a9"/>
        <w:numPr>
          <w:ilvl w:val="0"/>
          <w:numId w:val="27"/>
        </w:numPr>
        <w:rPr>
          <w:rFonts w:ascii="Times New Roman" w:hAnsi="Times New Roman" w:cs="Times New Roman"/>
          <w:sz w:val="24"/>
          <w:szCs w:val="24"/>
        </w:rPr>
      </w:pPr>
      <w:r w:rsidRPr="00D85A09">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0181E" w:rsidRPr="00D85A09" w:rsidRDefault="00C0181E" w:rsidP="006103C3">
      <w:pPr>
        <w:pStyle w:val="a9"/>
        <w:numPr>
          <w:ilvl w:val="0"/>
          <w:numId w:val="27"/>
        </w:numPr>
        <w:rPr>
          <w:rFonts w:ascii="Times New Roman" w:hAnsi="Times New Roman" w:cs="Times New Roman"/>
          <w:sz w:val="24"/>
          <w:szCs w:val="24"/>
        </w:rPr>
      </w:pPr>
      <w:r w:rsidRPr="00D85A09">
        <w:rPr>
          <w:rFonts w:ascii="Times New Roman" w:hAnsi="Times New Roman" w:cs="Times New Roman"/>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C0181E" w:rsidRPr="00D85A09" w:rsidRDefault="00C0181E" w:rsidP="006103C3">
      <w:pPr>
        <w:pStyle w:val="a9"/>
        <w:numPr>
          <w:ilvl w:val="0"/>
          <w:numId w:val="27"/>
        </w:numPr>
        <w:rPr>
          <w:rFonts w:ascii="Times New Roman" w:hAnsi="Times New Roman" w:cs="Times New Roman"/>
          <w:sz w:val="24"/>
          <w:szCs w:val="24"/>
        </w:rPr>
      </w:pPr>
      <w:r w:rsidRPr="00D85A09">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0181E" w:rsidRPr="00D85A09" w:rsidRDefault="00C0181E" w:rsidP="006103C3">
      <w:pPr>
        <w:pStyle w:val="a9"/>
        <w:numPr>
          <w:ilvl w:val="0"/>
          <w:numId w:val="27"/>
        </w:numPr>
        <w:rPr>
          <w:rFonts w:ascii="Times New Roman" w:hAnsi="Times New Roman" w:cs="Times New Roman"/>
          <w:sz w:val="24"/>
          <w:szCs w:val="24"/>
        </w:rPr>
      </w:pPr>
      <w:r w:rsidRPr="00D85A09">
        <w:rPr>
          <w:rFonts w:ascii="Times New Roman" w:hAnsi="Times New Roman" w:cs="Times New Roman"/>
          <w:sz w:val="24"/>
          <w:szCs w:val="24"/>
        </w:rPr>
        <w:t>формирование и поддержка инициативы детей в различных видах детской деятельности;</w:t>
      </w:r>
    </w:p>
    <w:p w:rsidR="00C0181E" w:rsidRPr="00D85A09" w:rsidRDefault="00C0181E" w:rsidP="006103C3">
      <w:pPr>
        <w:pStyle w:val="a9"/>
        <w:numPr>
          <w:ilvl w:val="0"/>
          <w:numId w:val="27"/>
        </w:numPr>
        <w:rPr>
          <w:rFonts w:ascii="Times New Roman" w:hAnsi="Times New Roman" w:cs="Times New Roman"/>
          <w:sz w:val="24"/>
          <w:szCs w:val="24"/>
        </w:rPr>
      </w:pPr>
      <w:r w:rsidRPr="00D85A09">
        <w:rPr>
          <w:rFonts w:ascii="Times New Roman" w:hAnsi="Times New Roman" w:cs="Times New Roman"/>
          <w:sz w:val="24"/>
          <w:szCs w:val="24"/>
        </w:rPr>
        <w:t>активное привлечение ближайшего социального окружения к воспитанию ребенка.</w:t>
      </w:r>
    </w:p>
    <w:p w:rsidR="00D45BFC" w:rsidRPr="00D45BFC" w:rsidRDefault="00D45BFC" w:rsidP="006103C3">
      <w:pPr>
        <w:ind w:left="0" w:firstLine="567"/>
        <w:jc w:val="center"/>
        <w:rPr>
          <w:rFonts w:ascii="Times New Roman" w:hAnsi="Times New Roman" w:cs="Times New Roman"/>
          <w:b/>
          <w:sz w:val="24"/>
          <w:szCs w:val="24"/>
        </w:rPr>
      </w:pPr>
      <w:r>
        <w:rPr>
          <w:rFonts w:ascii="Times New Roman" w:hAnsi="Times New Roman" w:cs="Times New Roman"/>
          <w:b/>
          <w:sz w:val="24"/>
          <w:szCs w:val="24"/>
        </w:rPr>
        <w:t>3.7. К</w:t>
      </w:r>
      <w:r w:rsidRPr="00D45BFC">
        <w:rPr>
          <w:rFonts w:ascii="Times New Roman" w:hAnsi="Times New Roman" w:cs="Times New Roman"/>
          <w:b/>
          <w:sz w:val="24"/>
          <w:szCs w:val="24"/>
        </w:rPr>
        <w:t>алендарный план воспитательной работы</w:t>
      </w:r>
    </w:p>
    <w:p w:rsidR="00D45BFC" w:rsidRPr="00D45BFC" w:rsidRDefault="000711E9" w:rsidP="006103C3">
      <w:pPr>
        <w:ind w:left="0" w:firstLine="567"/>
        <w:rPr>
          <w:rFonts w:ascii="Times New Roman" w:hAnsi="Times New Roman" w:cs="Times New Roman"/>
          <w:sz w:val="24"/>
          <w:szCs w:val="24"/>
        </w:rPr>
      </w:pPr>
      <w:r>
        <w:rPr>
          <w:rFonts w:ascii="Times New Roman" w:hAnsi="Times New Roman" w:cs="Times New Roman"/>
          <w:sz w:val="24"/>
          <w:szCs w:val="24"/>
        </w:rPr>
        <w:t>К</w:t>
      </w:r>
      <w:r w:rsidR="00D45BFC" w:rsidRPr="000711E9">
        <w:rPr>
          <w:rFonts w:ascii="Times New Roman" w:hAnsi="Times New Roman" w:cs="Times New Roman"/>
          <w:sz w:val="24"/>
          <w:szCs w:val="24"/>
        </w:rPr>
        <w:t>алендарный план воспитательной работы</w:t>
      </w:r>
      <w:r w:rsidR="0086676A">
        <w:rPr>
          <w:rFonts w:ascii="Times New Roman" w:hAnsi="Times New Roman" w:cs="Times New Roman"/>
          <w:sz w:val="24"/>
          <w:szCs w:val="24"/>
        </w:rPr>
        <w:t>сос</w:t>
      </w:r>
      <w:r>
        <w:rPr>
          <w:rFonts w:ascii="Times New Roman" w:hAnsi="Times New Roman" w:cs="Times New Roman"/>
          <w:sz w:val="24"/>
          <w:szCs w:val="24"/>
        </w:rPr>
        <w:t>тавлен н</w:t>
      </w:r>
      <w:r w:rsidR="00D45BFC" w:rsidRPr="00D45BFC">
        <w:rPr>
          <w:rFonts w:ascii="Times New Roman" w:hAnsi="Times New Roman" w:cs="Times New Roman"/>
          <w:sz w:val="24"/>
          <w:szCs w:val="24"/>
        </w:rPr>
        <w:t>а основе р</w:t>
      </w:r>
      <w:r>
        <w:rPr>
          <w:rFonts w:ascii="Times New Roman" w:hAnsi="Times New Roman" w:cs="Times New Roman"/>
          <w:sz w:val="24"/>
          <w:szCs w:val="24"/>
        </w:rPr>
        <w:t>абочей программы воспитания ДОО.</w:t>
      </w:r>
    </w:p>
    <w:p w:rsidR="00D45BFC" w:rsidRPr="00C14C0B" w:rsidRDefault="000711E9" w:rsidP="006103C3">
      <w:pPr>
        <w:ind w:left="0" w:firstLine="567"/>
        <w:rPr>
          <w:rFonts w:ascii="Times New Roman" w:hAnsi="Times New Roman" w:cs="Times New Roman"/>
          <w:sz w:val="24"/>
          <w:szCs w:val="24"/>
        </w:rPr>
      </w:pPr>
      <w:r w:rsidRPr="00C14C0B">
        <w:rPr>
          <w:rFonts w:ascii="Times New Roman" w:hAnsi="Times New Roman" w:cs="Times New Roman"/>
          <w:sz w:val="24"/>
          <w:szCs w:val="24"/>
        </w:rPr>
        <w:t>П</w:t>
      </w:r>
      <w:r w:rsidR="00D45BFC" w:rsidRPr="00C14C0B">
        <w:rPr>
          <w:rFonts w:ascii="Times New Roman" w:hAnsi="Times New Roman" w:cs="Times New Roman"/>
          <w:sz w:val="24"/>
          <w:szCs w:val="24"/>
        </w:rPr>
        <w:t>лан воспитательной работы строится на основе базовых ценностейпо следующим этапам:</w:t>
      </w:r>
    </w:p>
    <w:p w:rsidR="00D45BFC" w:rsidRPr="00C14C0B" w:rsidRDefault="00D45BFC" w:rsidP="006103C3">
      <w:pPr>
        <w:pStyle w:val="a9"/>
        <w:numPr>
          <w:ilvl w:val="0"/>
          <w:numId w:val="29"/>
        </w:numPr>
        <w:rPr>
          <w:rFonts w:ascii="Times New Roman" w:hAnsi="Times New Roman" w:cs="Times New Roman"/>
          <w:sz w:val="24"/>
          <w:szCs w:val="24"/>
        </w:rPr>
      </w:pPr>
      <w:r w:rsidRPr="00C14C0B">
        <w:rPr>
          <w:rFonts w:ascii="Times New Roman" w:hAnsi="Times New Roman" w:cs="Times New Roman"/>
          <w:sz w:val="24"/>
          <w:szCs w:val="24"/>
        </w:rPr>
        <w:t>погружение-знакомство, которое реализуется в различных формах (чтение, просмотр, экскурсии и пр.);</w:t>
      </w:r>
    </w:p>
    <w:p w:rsidR="00D45BFC" w:rsidRPr="00C14C0B" w:rsidRDefault="00D45BFC" w:rsidP="006103C3">
      <w:pPr>
        <w:pStyle w:val="a9"/>
        <w:numPr>
          <w:ilvl w:val="0"/>
          <w:numId w:val="29"/>
        </w:numPr>
        <w:rPr>
          <w:rFonts w:ascii="Times New Roman" w:hAnsi="Times New Roman" w:cs="Times New Roman"/>
          <w:sz w:val="24"/>
          <w:szCs w:val="24"/>
        </w:rPr>
      </w:pPr>
      <w:r w:rsidRPr="00C14C0B">
        <w:rPr>
          <w:rFonts w:ascii="Times New Roman" w:hAnsi="Times New Roman" w:cs="Times New Roman"/>
          <w:sz w:val="24"/>
          <w:szCs w:val="24"/>
        </w:rPr>
        <w:t>разработка коллективного проекта, в рамках которого создаются творческие продукты;</w:t>
      </w:r>
    </w:p>
    <w:p w:rsidR="00D45BFC" w:rsidRPr="00C14C0B" w:rsidRDefault="00D45BFC" w:rsidP="006103C3">
      <w:pPr>
        <w:pStyle w:val="a9"/>
        <w:numPr>
          <w:ilvl w:val="0"/>
          <w:numId w:val="29"/>
        </w:numPr>
        <w:rPr>
          <w:rFonts w:ascii="Times New Roman" w:hAnsi="Times New Roman" w:cs="Times New Roman"/>
          <w:sz w:val="24"/>
          <w:szCs w:val="24"/>
        </w:rPr>
      </w:pPr>
      <w:r w:rsidRPr="00C14C0B">
        <w:rPr>
          <w:rFonts w:ascii="Times New Roman" w:hAnsi="Times New Roman" w:cs="Times New Roman"/>
          <w:sz w:val="24"/>
          <w:szCs w:val="24"/>
        </w:rPr>
        <w:t>организация события, которое формирует ценности.</w:t>
      </w:r>
    </w:p>
    <w:p w:rsidR="00D45BFC" w:rsidRPr="00C14C0B" w:rsidRDefault="00D45BFC" w:rsidP="006103C3">
      <w:pPr>
        <w:ind w:left="0" w:firstLine="567"/>
        <w:rPr>
          <w:rFonts w:ascii="Times New Roman" w:hAnsi="Times New Roman" w:cs="Times New Roman"/>
          <w:sz w:val="24"/>
          <w:szCs w:val="24"/>
        </w:rPr>
      </w:pPr>
      <w:r w:rsidRPr="00C14C0B">
        <w:rPr>
          <w:rFonts w:ascii="Times New Roman" w:hAnsi="Times New Roman" w:cs="Times New Roman"/>
          <w:sz w:val="24"/>
          <w:szCs w:val="24"/>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D45BFC" w:rsidRPr="00C14C0B" w:rsidRDefault="00D45BFC" w:rsidP="007756FE">
      <w:pPr>
        <w:ind w:left="0" w:firstLine="567"/>
        <w:rPr>
          <w:rFonts w:ascii="Times New Roman" w:hAnsi="Times New Roman" w:cs="Times New Roman"/>
          <w:sz w:val="24"/>
          <w:szCs w:val="24"/>
        </w:rPr>
      </w:pPr>
      <w:r w:rsidRPr="00C14C0B">
        <w:rPr>
          <w:rFonts w:ascii="Times New Roman" w:hAnsi="Times New Roman" w:cs="Times New Roman"/>
          <w:sz w:val="24"/>
          <w:szCs w:val="24"/>
        </w:rPr>
        <w:t xml:space="preserve">События, формы и методы работы по решению воспитательных задач могут быть интегративными. </w:t>
      </w:r>
    </w:p>
    <w:p w:rsidR="00D45BFC" w:rsidRPr="00C64AC3" w:rsidRDefault="00D45BFC" w:rsidP="007756FE">
      <w:pPr>
        <w:ind w:left="0" w:firstLine="567"/>
        <w:rPr>
          <w:rFonts w:ascii="Times New Roman" w:hAnsi="Times New Roman" w:cs="Times New Roman"/>
          <w:sz w:val="24"/>
          <w:szCs w:val="24"/>
        </w:rPr>
      </w:pPr>
      <w:r w:rsidRPr="00C64AC3">
        <w:rPr>
          <w:rFonts w:ascii="Times New Roman" w:hAnsi="Times New Roman" w:cs="Times New Roman"/>
          <w:sz w:val="24"/>
          <w:szCs w:val="24"/>
        </w:rPr>
        <w:t xml:space="preserve">Каждый воспитатель разрабатывает конкретные формы реализации воспитательного </w:t>
      </w:r>
      <w:r w:rsidRPr="002C72EC">
        <w:rPr>
          <w:rFonts w:ascii="Times New Roman" w:hAnsi="Times New Roman" w:cs="Times New Roman"/>
          <w:sz w:val="24"/>
          <w:szCs w:val="24"/>
        </w:rPr>
        <w:t>цикла. В</w:t>
      </w:r>
      <w:r w:rsidRPr="00C64AC3">
        <w:rPr>
          <w:rFonts w:ascii="Times New Roman" w:hAnsi="Times New Roman" w:cs="Times New Roman"/>
          <w:sz w:val="24"/>
          <w:szCs w:val="24"/>
        </w:rPr>
        <w:t xml:space="preserve"> ходе разработки должны быть определены цель и алгоритм действия взрослых, а также задачии виды деятельности детей в каждой из форм работы.</w:t>
      </w:r>
    </w:p>
    <w:p w:rsidR="00D45BFC" w:rsidRPr="003D494D" w:rsidRDefault="00D45BFC" w:rsidP="007756FE">
      <w:pPr>
        <w:ind w:left="0" w:firstLine="567"/>
        <w:rPr>
          <w:rFonts w:ascii="Times New Roman" w:hAnsi="Times New Roman" w:cs="Times New Roman"/>
          <w:sz w:val="24"/>
          <w:szCs w:val="24"/>
        </w:rPr>
      </w:pPr>
      <w:r w:rsidRPr="003D494D">
        <w:rPr>
          <w:rFonts w:ascii="Times New Roman" w:hAnsi="Times New Roman" w:cs="Times New Roman"/>
          <w:sz w:val="24"/>
          <w:szCs w:val="24"/>
        </w:rPr>
        <w:lastRenderedPageBreak/>
        <w:t>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C0181E" w:rsidRDefault="00C0181E" w:rsidP="006103C3">
      <w:pPr>
        <w:ind w:left="0" w:firstLine="567"/>
        <w:rPr>
          <w:rFonts w:ascii="Times New Roman" w:hAnsi="Times New Roman" w:cs="Times New Roman"/>
          <w:sz w:val="24"/>
          <w:szCs w:val="24"/>
        </w:rPr>
      </w:pPr>
    </w:p>
    <w:p w:rsidR="003420B0" w:rsidRDefault="003420B0" w:rsidP="006103C3">
      <w:pPr>
        <w:ind w:left="0" w:firstLine="567"/>
        <w:rPr>
          <w:rFonts w:ascii="Times New Roman" w:hAnsi="Times New Roman" w:cs="Times New Roman"/>
          <w:sz w:val="24"/>
          <w:szCs w:val="24"/>
        </w:rPr>
      </w:pPr>
    </w:p>
    <w:p w:rsidR="00043E0D" w:rsidRDefault="00043E0D" w:rsidP="006103C3">
      <w:pPr>
        <w:ind w:left="0" w:firstLine="567"/>
        <w:rPr>
          <w:rFonts w:ascii="Times New Roman" w:hAnsi="Times New Roman" w:cs="Times New Roman"/>
          <w:sz w:val="24"/>
          <w:szCs w:val="24"/>
        </w:rPr>
      </w:pPr>
    </w:p>
    <w:p w:rsidR="00043E0D" w:rsidRDefault="00043E0D" w:rsidP="006103C3">
      <w:pPr>
        <w:ind w:left="0" w:firstLine="567"/>
        <w:rPr>
          <w:rFonts w:ascii="Times New Roman" w:hAnsi="Times New Roman" w:cs="Times New Roman"/>
          <w:sz w:val="24"/>
          <w:szCs w:val="24"/>
        </w:rPr>
      </w:pPr>
    </w:p>
    <w:p w:rsidR="00043E0D" w:rsidRDefault="00043E0D" w:rsidP="006103C3">
      <w:pPr>
        <w:ind w:left="0" w:firstLine="567"/>
        <w:rPr>
          <w:rFonts w:ascii="Times New Roman" w:hAnsi="Times New Roman" w:cs="Times New Roman"/>
          <w:sz w:val="24"/>
          <w:szCs w:val="24"/>
        </w:rPr>
      </w:pPr>
    </w:p>
    <w:p w:rsidR="00043E0D" w:rsidRDefault="00043E0D" w:rsidP="006103C3">
      <w:pPr>
        <w:ind w:left="0" w:firstLine="567"/>
        <w:rPr>
          <w:rFonts w:ascii="Times New Roman" w:hAnsi="Times New Roman" w:cs="Times New Roman"/>
          <w:sz w:val="24"/>
          <w:szCs w:val="24"/>
        </w:rPr>
      </w:pPr>
    </w:p>
    <w:p w:rsidR="00043E0D" w:rsidRDefault="00043E0D" w:rsidP="006103C3">
      <w:pPr>
        <w:ind w:left="0" w:firstLine="567"/>
        <w:rPr>
          <w:rFonts w:ascii="Times New Roman" w:hAnsi="Times New Roman" w:cs="Times New Roman"/>
          <w:sz w:val="24"/>
          <w:szCs w:val="24"/>
        </w:rPr>
      </w:pPr>
    </w:p>
    <w:p w:rsidR="00043E0D" w:rsidRDefault="00043E0D" w:rsidP="006103C3">
      <w:pPr>
        <w:ind w:left="0" w:firstLine="567"/>
        <w:rPr>
          <w:rFonts w:ascii="Times New Roman" w:hAnsi="Times New Roman" w:cs="Times New Roman"/>
          <w:sz w:val="24"/>
          <w:szCs w:val="24"/>
        </w:rPr>
      </w:pPr>
    </w:p>
    <w:p w:rsidR="00043E0D" w:rsidRDefault="00043E0D" w:rsidP="006103C3">
      <w:pPr>
        <w:ind w:left="0" w:firstLine="567"/>
        <w:rPr>
          <w:rFonts w:ascii="Times New Roman" w:hAnsi="Times New Roman" w:cs="Times New Roman"/>
          <w:sz w:val="24"/>
          <w:szCs w:val="24"/>
        </w:rPr>
      </w:pPr>
    </w:p>
    <w:p w:rsidR="00043E0D" w:rsidRDefault="00043E0D" w:rsidP="006103C3">
      <w:pPr>
        <w:ind w:left="0" w:firstLine="567"/>
        <w:rPr>
          <w:rFonts w:ascii="Times New Roman" w:hAnsi="Times New Roman" w:cs="Times New Roman"/>
          <w:sz w:val="24"/>
          <w:szCs w:val="24"/>
        </w:rPr>
      </w:pPr>
    </w:p>
    <w:p w:rsidR="00043E0D" w:rsidRDefault="00043E0D" w:rsidP="006103C3">
      <w:pPr>
        <w:ind w:left="0" w:firstLine="567"/>
        <w:rPr>
          <w:rFonts w:ascii="Times New Roman" w:hAnsi="Times New Roman" w:cs="Times New Roman"/>
          <w:sz w:val="24"/>
          <w:szCs w:val="24"/>
        </w:rPr>
      </w:pPr>
    </w:p>
    <w:p w:rsidR="00043E0D" w:rsidRDefault="00043E0D" w:rsidP="006103C3">
      <w:pPr>
        <w:ind w:left="0" w:firstLine="567"/>
        <w:rPr>
          <w:rFonts w:ascii="Times New Roman" w:hAnsi="Times New Roman" w:cs="Times New Roman"/>
          <w:sz w:val="24"/>
          <w:szCs w:val="24"/>
        </w:rPr>
      </w:pPr>
    </w:p>
    <w:sectPr w:rsidR="00043E0D" w:rsidSect="00D85E83">
      <w:footerReference w:type="default" r:id="rId9"/>
      <w:footerReference w:type="first" r:id="rId10"/>
      <w:pgSz w:w="11910" w:h="16840"/>
      <w:pgMar w:top="851" w:right="851" w:bottom="851" w:left="709" w:header="723" w:footer="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775" w:rsidRDefault="00FB0775" w:rsidP="00F70B39">
      <w:r>
        <w:separator/>
      </w:r>
    </w:p>
  </w:endnote>
  <w:endnote w:type="continuationSeparator" w:id="1">
    <w:p w:rsidR="00FB0775" w:rsidRDefault="00FB0775" w:rsidP="00F70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8230"/>
      <w:docPartObj>
        <w:docPartGallery w:val="Page Numbers (Bottom of Page)"/>
        <w:docPartUnique/>
      </w:docPartObj>
    </w:sdtPr>
    <w:sdtContent>
      <w:p w:rsidR="00CA1CA4" w:rsidRDefault="00451495">
        <w:pPr>
          <w:pStyle w:val="ac"/>
          <w:jc w:val="right"/>
        </w:pPr>
        <w:r>
          <w:fldChar w:fldCharType="begin"/>
        </w:r>
        <w:r w:rsidR="00CA1CA4">
          <w:instrText xml:space="preserve"> PAGE   \* MERGEFORMAT </w:instrText>
        </w:r>
        <w:r>
          <w:fldChar w:fldCharType="separate"/>
        </w:r>
        <w:r w:rsidR="00D85E83">
          <w:rPr>
            <w:noProof/>
          </w:rPr>
          <w:t>2</w:t>
        </w:r>
        <w:r>
          <w:rPr>
            <w:noProof/>
          </w:rPr>
          <w:fldChar w:fldCharType="end"/>
        </w:r>
      </w:p>
    </w:sdtContent>
  </w:sdt>
  <w:p w:rsidR="00CA1CA4" w:rsidRDefault="00CA1CA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A4" w:rsidRDefault="00CA1CA4">
    <w:pPr>
      <w:pStyle w:val="ac"/>
      <w:jc w:val="right"/>
    </w:pPr>
  </w:p>
  <w:p w:rsidR="00CA1CA4" w:rsidRDefault="00CA1C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775" w:rsidRDefault="00FB0775" w:rsidP="00F70B39">
      <w:r>
        <w:separator/>
      </w:r>
    </w:p>
  </w:footnote>
  <w:footnote w:type="continuationSeparator" w:id="1">
    <w:p w:rsidR="00FB0775" w:rsidRDefault="00FB0775" w:rsidP="00F70B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1">
    <w:nsid w:val="00FC76B4"/>
    <w:multiLevelType w:val="hybridMultilevel"/>
    <w:tmpl w:val="376ECAE2"/>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C75F13"/>
    <w:multiLevelType w:val="hybridMultilevel"/>
    <w:tmpl w:val="5840EA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3E60BD"/>
    <w:multiLevelType w:val="hybridMultilevel"/>
    <w:tmpl w:val="FE583EC2"/>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7B7DBF"/>
    <w:multiLevelType w:val="hybridMultilevel"/>
    <w:tmpl w:val="B6A6A7A8"/>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3A7EED"/>
    <w:multiLevelType w:val="hybridMultilevel"/>
    <w:tmpl w:val="5B5E87E8"/>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1D6341"/>
    <w:multiLevelType w:val="hybridMultilevel"/>
    <w:tmpl w:val="E8661A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B6F5797"/>
    <w:multiLevelType w:val="hybridMultilevel"/>
    <w:tmpl w:val="0BD09958"/>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9A2340"/>
    <w:multiLevelType w:val="hybridMultilevel"/>
    <w:tmpl w:val="EC54FF0E"/>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03601A"/>
    <w:multiLevelType w:val="hybridMultilevel"/>
    <w:tmpl w:val="43904CCC"/>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E103D63"/>
    <w:multiLevelType w:val="hybridMultilevel"/>
    <w:tmpl w:val="5B9855BC"/>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1093225"/>
    <w:multiLevelType w:val="hybridMultilevel"/>
    <w:tmpl w:val="075006F8"/>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2241D1F"/>
    <w:multiLevelType w:val="hybridMultilevel"/>
    <w:tmpl w:val="C0DAE700"/>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59A777E"/>
    <w:multiLevelType w:val="hybridMultilevel"/>
    <w:tmpl w:val="E84420CA"/>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78E6651"/>
    <w:multiLevelType w:val="hybridMultilevel"/>
    <w:tmpl w:val="147411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ACF2BD4"/>
    <w:multiLevelType w:val="hybridMultilevel"/>
    <w:tmpl w:val="61E4F82C"/>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5F0E1A"/>
    <w:multiLevelType w:val="hybridMultilevel"/>
    <w:tmpl w:val="7A9085E2"/>
    <w:lvl w:ilvl="0" w:tplc="B0B24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8A64E2"/>
    <w:multiLevelType w:val="hybridMultilevel"/>
    <w:tmpl w:val="1E72476A"/>
    <w:lvl w:ilvl="0" w:tplc="B0B24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9E1C72"/>
    <w:multiLevelType w:val="hybridMultilevel"/>
    <w:tmpl w:val="DA8A6F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8160C47"/>
    <w:multiLevelType w:val="hybridMultilevel"/>
    <w:tmpl w:val="25685BF6"/>
    <w:lvl w:ilvl="0" w:tplc="B0B24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392A9C"/>
    <w:multiLevelType w:val="hybridMultilevel"/>
    <w:tmpl w:val="771852E6"/>
    <w:lvl w:ilvl="0" w:tplc="FAF89046">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D880976"/>
    <w:multiLevelType w:val="hybridMultilevel"/>
    <w:tmpl w:val="54A223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EEE1007"/>
    <w:multiLevelType w:val="hybridMultilevel"/>
    <w:tmpl w:val="F9C48C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5F66294"/>
    <w:multiLevelType w:val="hybridMultilevel"/>
    <w:tmpl w:val="382E83F2"/>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6B6267E"/>
    <w:multiLevelType w:val="hybridMultilevel"/>
    <w:tmpl w:val="F2D0A596"/>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7020932"/>
    <w:multiLevelType w:val="hybridMultilevel"/>
    <w:tmpl w:val="CED6A6C2"/>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B3C22A4"/>
    <w:multiLevelType w:val="hybridMultilevel"/>
    <w:tmpl w:val="9914052E"/>
    <w:lvl w:ilvl="0" w:tplc="0419000F">
      <w:start w:val="1"/>
      <w:numFmt w:val="decimal"/>
      <w:lvlText w:val="%1."/>
      <w:lvlJc w:val="left"/>
      <w:pPr>
        <w:ind w:left="1287" w:hanging="360"/>
      </w:pPr>
    </w:lvl>
    <w:lvl w:ilvl="1" w:tplc="31526090">
      <w:start w:val="1"/>
      <w:numFmt w:val="decimal"/>
      <w:lvlText w:val="%2)"/>
      <w:lvlJc w:val="left"/>
      <w:pPr>
        <w:ind w:left="3063" w:hanging="1416"/>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C1110E8"/>
    <w:multiLevelType w:val="hybridMultilevel"/>
    <w:tmpl w:val="6A6E7618"/>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D2D2327"/>
    <w:multiLevelType w:val="hybridMultilevel"/>
    <w:tmpl w:val="6F5A4224"/>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08F7367"/>
    <w:multiLevelType w:val="hybridMultilevel"/>
    <w:tmpl w:val="29F646D0"/>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517593A"/>
    <w:multiLevelType w:val="hybridMultilevel"/>
    <w:tmpl w:val="B5342AA6"/>
    <w:lvl w:ilvl="0" w:tplc="D32E03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9F62F83"/>
    <w:multiLevelType w:val="hybridMultilevel"/>
    <w:tmpl w:val="03AE7882"/>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A36304B"/>
    <w:multiLevelType w:val="hybridMultilevel"/>
    <w:tmpl w:val="E76217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BDB533E"/>
    <w:multiLevelType w:val="hybridMultilevel"/>
    <w:tmpl w:val="904AD54E"/>
    <w:lvl w:ilvl="0" w:tplc="B0B24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A55417"/>
    <w:multiLevelType w:val="hybridMultilevel"/>
    <w:tmpl w:val="8A4042E8"/>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F745219"/>
    <w:multiLevelType w:val="hybridMultilevel"/>
    <w:tmpl w:val="7E9EFFDC"/>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49C2AF2"/>
    <w:multiLevelType w:val="hybridMultilevel"/>
    <w:tmpl w:val="8C3A1D90"/>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52B1B17"/>
    <w:multiLevelType w:val="hybridMultilevel"/>
    <w:tmpl w:val="D4FECD46"/>
    <w:lvl w:ilvl="0" w:tplc="B0B24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FD5F9D"/>
    <w:multiLevelType w:val="hybridMultilevel"/>
    <w:tmpl w:val="A66877A2"/>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F1627E3"/>
    <w:multiLevelType w:val="hybridMultilevel"/>
    <w:tmpl w:val="AD24C988"/>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FD529E1"/>
    <w:multiLevelType w:val="hybridMultilevel"/>
    <w:tmpl w:val="9A24CB7C"/>
    <w:lvl w:ilvl="0" w:tplc="B0B246F2">
      <w:start w:val="1"/>
      <w:numFmt w:val="bullet"/>
      <w:lvlText w:val=""/>
      <w:lvlJc w:val="left"/>
      <w:pPr>
        <w:ind w:left="1103" w:hanging="284"/>
      </w:pPr>
      <w:rPr>
        <w:rFonts w:ascii="Symbol" w:hAnsi="Symbol" w:hint="default"/>
        <w:w w:val="100"/>
        <w:sz w:val="24"/>
        <w:szCs w:val="24"/>
        <w:lang w:val="ru-RU" w:eastAsia="en-US" w:bidi="ar-SA"/>
      </w:rPr>
    </w:lvl>
    <w:lvl w:ilvl="1" w:tplc="B0B246F2">
      <w:start w:val="1"/>
      <w:numFmt w:val="bullet"/>
      <w:lvlText w:val=""/>
      <w:lvlJc w:val="left"/>
      <w:pPr>
        <w:ind w:left="2076" w:hanging="284"/>
      </w:pPr>
      <w:rPr>
        <w:rFonts w:ascii="Symbol" w:hAnsi="Symbol" w:hint="default"/>
        <w:lang w:val="ru-RU" w:eastAsia="en-US" w:bidi="ar-SA"/>
      </w:rPr>
    </w:lvl>
    <w:lvl w:ilvl="2" w:tplc="27ECF344">
      <w:numFmt w:val="bullet"/>
      <w:lvlText w:val="•"/>
      <w:lvlJc w:val="left"/>
      <w:pPr>
        <w:ind w:left="3052" w:hanging="284"/>
      </w:pPr>
      <w:rPr>
        <w:rFonts w:hint="default"/>
        <w:lang w:val="ru-RU" w:eastAsia="en-US" w:bidi="ar-SA"/>
      </w:rPr>
    </w:lvl>
    <w:lvl w:ilvl="3" w:tplc="084CA220">
      <w:numFmt w:val="bullet"/>
      <w:lvlText w:val="•"/>
      <w:lvlJc w:val="left"/>
      <w:pPr>
        <w:ind w:left="4029" w:hanging="284"/>
      </w:pPr>
      <w:rPr>
        <w:rFonts w:hint="default"/>
        <w:lang w:val="ru-RU" w:eastAsia="en-US" w:bidi="ar-SA"/>
      </w:rPr>
    </w:lvl>
    <w:lvl w:ilvl="4" w:tplc="3FE0E096">
      <w:numFmt w:val="bullet"/>
      <w:lvlText w:val="•"/>
      <w:lvlJc w:val="left"/>
      <w:pPr>
        <w:ind w:left="5005" w:hanging="284"/>
      </w:pPr>
      <w:rPr>
        <w:rFonts w:hint="default"/>
        <w:lang w:val="ru-RU" w:eastAsia="en-US" w:bidi="ar-SA"/>
      </w:rPr>
    </w:lvl>
    <w:lvl w:ilvl="5" w:tplc="5C48B292">
      <w:numFmt w:val="bullet"/>
      <w:lvlText w:val="•"/>
      <w:lvlJc w:val="left"/>
      <w:pPr>
        <w:ind w:left="5982" w:hanging="284"/>
      </w:pPr>
      <w:rPr>
        <w:rFonts w:hint="default"/>
        <w:lang w:val="ru-RU" w:eastAsia="en-US" w:bidi="ar-SA"/>
      </w:rPr>
    </w:lvl>
    <w:lvl w:ilvl="6" w:tplc="3168EF86">
      <w:numFmt w:val="bullet"/>
      <w:lvlText w:val="•"/>
      <w:lvlJc w:val="left"/>
      <w:pPr>
        <w:ind w:left="6958" w:hanging="284"/>
      </w:pPr>
      <w:rPr>
        <w:rFonts w:hint="default"/>
        <w:lang w:val="ru-RU" w:eastAsia="en-US" w:bidi="ar-SA"/>
      </w:rPr>
    </w:lvl>
    <w:lvl w:ilvl="7" w:tplc="A2F6403A">
      <w:numFmt w:val="bullet"/>
      <w:lvlText w:val="•"/>
      <w:lvlJc w:val="left"/>
      <w:pPr>
        <w:ind w:left="7934" w:hanging="284"/>
      </w:pPr>
      <w:rPr>
        <w:rFonts w:hint="default"/>
        <w:lang w:val="ru-RU" w:eastAsia="en-US" w:bidi="ar-SA"/>
      </w:rPr>
    </w:lvl>
    <w:lvl w:ilvl="8" w:tplc="7A5459FA">
      <w:numFmt w:val="bullet"/>
      <w:lvlText w:val="•"/>
      <w:lvlJc w:val="left"/>
      <w:pPr>
        <w:ind w:left="8911" w:hanging="284"/>
      </w:pPr>
      <w:rPr>
        <w:rFonts w:hint="default"/>
        <w:lang w:val="ru-RU" w:eastAsia="en-US" w:bidi="ar-SA"/>
      </w:rPr>
    </w:lvl>
  </w:abstractNum>
  <w:abstractNum w:abstractNumId="41">
    <w:nsid w:val="631A2DFC"/>
    <w:multiLevelType w:val="hybridMultilevel"/>
    <w:tmpl w:val="8DF0D0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9330BC6"/>
    <w:multiLevelType w:val="hybridMultilevel"/>
    <w:tmpl w:val="B18A918C"/>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CC17580"/>
    <w:multiLevelType w:val="hybridMultilevel"/>
    <w:tmpl w:val="002AA054"/>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3415FBE"/>
    <w:multiLevelType w:val="hybridMultilevel"/>
    <w:tmpl w:val="AD2029B6"/>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51D368C"/>
    <w:multiLevelType w:val="hybridMultilevel"/>
    <w:tmpl w:val="8D7A0C82"/>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5F1685A"/>
    <w:multiLevelType w:val="hybridMultilevel"/>
    <w:tmpl w:val="07E2C74C"/>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5662AF"/>
    <w:multiLevelType w:val="hybridMultilevel"/>
    <w:tmpl w:val="2F705D66"/>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DBD083B"/>
    <w:multiLevelType w:val="hybridMultilevel"/>
    <w:tmpl w:val="EB048166"/>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F0E008C"/>
    <w:multiLevelType w:val="hybridMultilevel"/>
    <w:tmpl w:val="5A388948"/>
    <w:lvl w:ilvl="0" w:tplc="B0B24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9"/>
  </w:num>
  <w:num w:numId="2">
    <w:abstractNumId w:val="49"/>
  </w:num>
  <w:num w:numId="3">
    <w:abstractNumId w:val="9"/>
  </w:num>
  <w:num w:numId="4">
    <w:abstractNumId w:val="5"/>
  </w:num>
  <w:num w:numId="5">
    <w:abstractNumId w:val="7"/>
  </w:num>
  <w:num w:numId="6">
    <w:abstractNumId w:val="15"/>
  </w:num>
  <w:num w:numId="7">
    <w:abstractNumId w:val="26"/>
  </w:num>
  <w:num w:numId="8">
    <w:abstractNumId w:val="24"/>
  </w:num>
  <w:num w:numId="9">
    <w:abstractNumId w:val="14"/>
  </w:num>
  <w:num w:numId="10">
    <w:abstractNumId w:val="1"/>
  </w:num>
  <w:num w:numId="11">
    <w:abstractNumId w:val="6"/>
  </w:num>
  <w:num w:numId="12">
    <w:abstractNumId w:val="31"/>
  </w:num>
  <w:num w:numId="13">
    <w:abstractNumId w:val="2"/>
  </w:num>
  <w:num w:numId="14">
    <w:abstractNumId w:val="28"/>
  </w:num>
  <w:num w:numId="15">
    <w:abstractNumId w:val="3"/>
  </w:num>
  <w:num w:numId="16">
    <w:abstractNumId w:val="41"/>
  </w:num>
  <w:num w:numId="17">
    <w:abstractNumId w:val="46"/>
  </w:num>
  <w:num w:numId="18">
    <w:abstractNumId w:val="32"/>
  </w:num>
  <w:num w:numId="19">
    <w:abstractNumId w:val="38"/>
  </w:num>
  <w:num w:numId="20">
    <w:abstractNumId w:val="47"/>
  </w:num>
  <w:num w:numId="21">
    <w:abstractNumId w:val="39"/>
  </w:num>
  <w:num w:numId="22">
    <w:abstractNumId w:val="18"/>
  </w:num>
  <w:num w:numId="23">
    <w:abstractNumId w:val="0"/>
  </w:num>
  <w:num w:numId="24">
    <w:abstractNumId w:val="23"/>
  </w:num>
  <w:num w:numId="25">
    <w:abstractNumId w:val="34"/>
  </w:num>
  <w:num w:numId="26">
    <w:abstractNumId w:val="42"/>
  </w:num>
  <w:num w:numId="27">
    <w:abstractNumId w:val="25"/>
  </w:num>
  <w:num w:numId="28">
    <w:abstractNumId w:val="21"/>
  </w:num>
  <w:num w:numId="29">
    <w:abstractNumId w:val="10"/>
  </w:num>
  <w:num w:numId="30">
    <w:abstractNumId w:val="22"/>
  </w:num>
  <w:num w:numId="31">
    <w:abstractNumId w:val="20"/>
  </w:num>
  <w:num w:numId="32">
    <w:abstractNumId w:val="8"/>
  </w:num>
  <w:num w:numId="33">
    <w:abstractNumId w:val="19"/>
  </w:num>
  <w:num w:numId="34">
    <w:abstractNumId w:val="40"/>
  </w:num>
  <w:num w:numId="35">
    <w:abstractNumId w:val="27"/>
  </w:num>
  <w:num w:numId="36">
    <w:abstractNumId w:val="43"/>
  </w:num>
  <w:num w:numId="37">
    <w:abstractNumId w:val="45"/>
  </w:num>
  <w:num w:numId="38">
    <w:abstractNumId w:val="4"/>
  </w:num>
  <w:num w:numId="39">
    <w:abstractNumId w:val="30"/>
  </w:num>
  <w:num w:numId="40">
    <w:abstractNumId w:val="36"/>
  </w:num>
  <w:num w:numId="41">
    <w:abstractNumId w:val="35"/>
  </w:num>
  <w:num w:numId="42">
    <w:abstractNumId w:val="44"/>
  </w:num>
  <w:num w:numId="43">
    <w:abstractNumId w:val="11"/>
  </w:num>
  <w:num w:numId="44">
    <w:abstractNumId w:val="12"/>
  </w:num>
  <w:num w:numId="45">
    <w:abstractNumId w:val="17"/>
  </w:num>
  <w:num w:numId="46">
    <w:abstractNumId w:val="16"/>
  </w:num>
  <w:num w:numId="47">
    <w:abstractNumId w:val="48"/>
  </w:num>
  <w:num w:numId="48">
    <w:abstractNumId w:val="13"/>
  </w:num>
  <w:num w:numId="49">
    <w:abstractNumId w:val="33"/>
  </w:num>
  <w:num w:numId="50">
    <w:abstractNumId w:val="3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43CB8"/>
    <w:rsid w:val="00013BEF"/>
    <w:rsid w:val="00017483"/>
    <w:rsid w:val="00025335"/>
    <w:rsid w:val="0003609A"/>
    <w:rsid w:val="00042819"/>
    <w:rsid w:val="00043BF1"/>
    <w:rsid w:val="00043E0D"/>
    <w:rsid w:val="00054C72"/>
    <w:rsid w:val="00055623"/>
    <w:rsid w:val="00064AD0"/>
    <w:rsid w:val="000711E9"/>
    <w:rsid w:val="00071C22"/>
    <w:rsid w:val="00077DD2"/>
    <w:rsid w:val="0008391C"/>
    <w:rsid w:val="00087C0A"/>
    <w:rsid w:val="00091A11"/>
    <w:rsid w:val="00092095"/>
    <w:rsid w:val="0009222D"/>
    <w:rsid w:val="000A555F"/>
    <w:rsid w:val="000C1E04"/>
    <w:rsid w:val="000F5C5A"/>
    <w:rsid w:val="00110B14"/>
    <w:rsid w:val="00111AC7"/>
    <w:rsid w:val="00116625"/>
    <w:rsid w:val="00116822"/>
    <w:rsid w:val="00117A6D"/>
    <w:rsid w:val="00124034"/>
    <w:rsid w:val="00140285"/>
    <w:rsid w:val="0014268F"/>
    <w:rsid w:val="00143350"/>
    <w:rsid w:val="00145680"/>
    <w:rsid w:val="001578E9"/>
    <w:rsid w:val="00172EB8"/>
    <w:rsid w:val="001909E1"/>
    <w:rsid w:val="00193C72"/>
    <w:rsid w:val="001947FA"/>
    <w:rsid w:val="00196EF2"/>
    <w:rsid w:val="00196F17"/>
    <w:rsid w:val="001A45D3"/>
    <w:rsid w:val="001A7A2D"/>
    <w:rsid w:val="001B3464"/>
    <w:rsid w:val="001B4F87"/>
    <w:rsid w:val="001D3858"/>
    <w:rsid w:val="001D6EE4"/>
    <w:rsid w:val="001E59E3"/>
    <w:rsid w:val="001E6B3F"/>
    <w:rsid w:val="001F1272"/>
    <w:rsid w:val="00200D9D"/>
    <w:rsid w:val="002133C7"/>
    <w:rsid w:val="00216A59"/>
    <w:rsid w:val="00224D61"/>
    <w:rsid w:val="002403BC"/>
    <w:rsid w:val="002440C1"/>
    <w:rsid w:val="00255727"/>
    <w:rsid w:val="002558E1"/>
    <w:rsid w:val="002624E8"/>
    <w:rsid w:val="00265CFA"/>
    <w:rsid w:val="00266892"/>
    <w:rsid w:val="00272D3A"/>
    <w:rsid w:val="00273817"/>
    <w:rsid w:val="00274D85"/>
    <w:rsid w:val="002750C5"/>
    <w:rsid w:val="00276DC9"/>
    <w:rsid w:val="00277570"/>
    <w:rsid w:val="002915E7"/>
    <w:rsid w:val="002919FB"/>
    <w:rsid w:val="00292BC9"/>
    <w:rsid w:val="002943DF"/>
    <w:rsid w:val="002967E8"/>
    <w:rsid w:val="002A64A7"/>
    <w:rsid w:val="002B4B3C"/>
    <w:rsid w:val="002C72EC"/>
    <w:rsid w:val="002E7510"/>
    <w:rsid w:val="002F17BD"/>
    <w:rsid w:val="002F32B6"/>
    <w:rsid w:val="002F3448"/>
    <w:rsid w:val="002F3611"/>
    <w:rsid w:val="002F5B9E"/>
    <w:rsid w:val="002F5D70"/>
    <w:rsid w:val="002F6F43"/>
    <w:rsid w:val="003071B8"/>
    <w:rsid w:val="00307D02"/>
    <w:rsid w:val="00334458"/>
    <w:rsid w:val="00336259"/>
    <w:rsid w:val="00337F67"/>
    <w:rsid w:val="003420B0"/>
    <w:rsid w:val="003513B2"/>
    <w:rsid w:val="00352469"/>
    <w:rsid w:val="003526F6"/>
    <w:rsid w:val="00367056"/>
    <w:rsid w:val="00394171"/>
    <w:rsid w:val="003953D1"/>
    <w:rsid w:val="003B4F9A"/>
    <w:rsid w:val="003C1D77"/>
    <w:rsid w:val="003C2C3B"/>
    <w:rsid w:val="003D494D"/>
    <w:rsid w:val="003D53AF"/>
    <w:rsid w:val="003D7230"/>
    <w:rsid w:val="003E2977"/>
    <w:rsid w:val="003E5E3A"/>
    <w:rsid w:val="003E6465"/>
    <w:rsid w:val="003F13EE"/>
    <w:rsid w:val="003F1724"/>
    <w:rsid w:val="003F2FCD"/>
    <w:rsid w:val="004006E2"/>
    <w:rsid w:val="0041253E"/>
    <w:rsid w:val="00414E66"/>
    <w:rsid w:val="00416544"/>
    <w:rsid w:val="00425447"/>
    <w:rsid w:val="00426A7B"/>
    <w:rsid w:val="0042716B"/>
    <w:rsid w:val="00451495"/>
    <w:rsid w:val="004640ED"/>
    <w:rsid w:val="0046651D"/>
    <w:rsid w:val="00472A69"/>
    <w:rsid w:val="0047303D"/>
    <w:rsid w:val="0048041E"/>
    <w:rsid w:val="00491BA1"/>
    <w:rsid w:val="00494958"/>
    <w:rsid w:val="004964F5"/>
    <w:rsid w:val="004970C3"/>
    <w:rsid w:val="004A6393"/>
    <w:rsid w:val="004A6401"/>
    <w:rsid w:val="004B1766"/>
    <w:rsid w:val="004C028B"/>
    <w:rsid w:val="004C2CF5"/>
    <w:rsid w:val="004C4A9C"/>
    <w:rsid w:val="004C5BFF"/>
    <w:rsid w:val="004D1F03"/>
    <w:rsid w:val="004D664A"/>
    <w:rsid w:val="004D6D05"/>
    <w:rsid w:val="004E25A0"/>
    <w:rsid w:val="004E469F"/>
    <w:rsid w:val="004E7390"/>
    <w:rsid w:val="004F2C1F"/>
    <w:rsid w:val="005109C9"/>
    <w:rsid w:val="00511B91"/>
    <w:rsid w:val="00515180"/>
    <w:rsid w:val="00521EDF"/>
    <w:rsid w:val="005224A1"/>
    <w:rsid w:val="00525746"/>
    <w:rsid w:val="00526EA0"/>
    <w:rsid w:val="00550E7E"/>
    <w:rsid w:val="00557666"/>
    <w:rsid w:val="00564B2C"/>
    <w:rsid w:val="00581F8B"/>
    <w:rsid w:val="00597D64"/>
    <w:rsid w:val="005A6174"/>
    <w:rsid w:val="005B5651"/>
    <w:rsid w:val="005B673F"/>
    <w:rsid w:val="005C16F0"/>
    <w:rsid w:val="005C49BF"/>
    <w:rsid w:val="005D12F4"/>
    <w:rsid w:val="005D538A"/>
    <w:rsid w:val="005E242F"/>
    <w:rsid w:val="0060003C"/>
    <w:rsid w:val="006020AA"/>
    <w:rsid w:val="00603726"/>
    <w:rsid w:val="006075BB"/>
    <w:rsid w:val="006103C3"/>
    <w:rsid w:val="00611259"/>
    <w:rsid w:val="006121A3"/>
    <w:rsid w:val="006273F7"/>
    <w:rsid w:val="00627B8E"/>
    <w:rsid w:val="006314B6"/>
    <w:rsid w:val="00632250"/>
    <w:rsid w:val="006373C6"/>
    <w:rsid w:val="006408AC"/>
    <w:rsid w:val="00642791"/>
    <w:rsid w:val="006510F4"/>
    <w:rsid w:val="006571CA"/>
    <w:rsid w:val="00664BCA"/>
    <w:rsid w:val="00664F03"/>
    <w:rsid w:val="0067011C"/>
    <w:rsid w:val="00672577"/>
    <w:rsid w:val="00676490"/>
    <w:rsid w:val="00676BA3"/>
    <w:rsid w:val="0068143A"/>
    <w:rsid w:val="00681C51"/>
    <w:rsid w:val="006871FF"/>
    <w:rsid w:val="006908DB"/>
    <w:rsid w:val="00691C8C"/>
    <w:rsid w:val="006947F8"/>
    <w:rsid w:val="0069712E"/>
    <w:rsid w:val="006A1639"/>
    <w:rsid w:val="006A4BEA"/>
    <w:rsid w:val="006D53AD"/>
    <w:rsid w:val="006D5D7B"/>
    <w:rsid w:val="006E2DB0"/>
    <w:rsid w:val="006E55EB"/>
    <w:rsid w:val="006E5E6E"/>
    <w:rsid w:val="006F385E"/>
    <w:rsid w:val="006F3FF8"/>
    <w:rsid w:val="006F565E"/>
    <w:rsid w:val="006F681D"/>
    <w:rsid w:val="006F6F10"/>
    <w:rsid w:val="00702E91"/>
    <w:rsid w:val="0070402F"/>
    <w:rsid w:val="007057F2"/>
    <w:rsid w:val="0071439A"/>
    <w:rsid w:val="007253B8"/>
    <w:rsid w:val="00727DC9"/>
    <w:rsid w:val="00730EA8"/>
    <w:rsid w:val="00737FBE"/>
    <w:rsid w:val="00741B82"/>
    <w:rsid w:val="00745267"/>
    <w:rsid w:val="00746805"/>
    <w:rsid w:val="007537B7"/>
    <w:rsid w:val="007559DA"/>
    <w:rsid w:val="00755F78"/>
    <w:rsid w:val="00775122"/>
    <w:rsid w:val="007756FE"/>
    <w:rsid w:val="007758A5"/>
    <w:rsid w:val="007944F9"/>
    <w:rsid w:val="00795247"/>
    <w:rsid w:val="007A0776"/>
    <w:rsid w:val="007A283B"/>
    <w:rsid w:val="007D0A02"/>
    <w:rsid w:val="007D32BD"/>
    <w:rsid w:val="007D45DC"/>
    <w:rsid w:val="007D76C3"/>
    <w:rsid w:val="007E5CD5"/>
    <w:rsid w:val="007E6F61"/>
    <w:rsid w:val="007E7EA8"/>
    <w:rsid w:val="00801F4D"/>
    <w:rsid w:val="008029FE"/>
    <w:rsid w:val="00814003"/>
    <w:rsid w:val="00824CC4"/>
    <w:rsid w:val="00826EDE"/>
    <w:rsid w:val="00834A54"/>
    <w:rsid w:val="00835FFF"/>
    <w:rsid w:val="00836404"/>
    <w:rsid w:val="008433B2"/>
    <w:rsid w:val="008501D4"/>
    <w:rsid w:val="0086676A"/>
    <w:rsid w:val="00866820"/>
    <w:rsid w:val="00873DEC"/>
    <w:rsid w:val="008779E0"/>
    <w:rsid w:val="00881BBA"/>
    <w:rsid w:val="008859BD"/>
    <w:rsid w:val="00894E9A"/>
    <w:rsid w:val="008A2CAD"/>
    <w:rsid w:val="008A4F78"/>
    <w:rsid w:val="008C1061"/>
    <w:rsid w:val="008C2C17"/>
    <w:rsid w:val="008D7888"/>
    <w:rsid w:val="008F667C"/>
    <w:rsid w:val="008F6C7A"/>
    <w:rsid w:val="008F7867"/>
    <w:rsid w:val="008F7AC6"/>
    <w:rsid w:val="00901F43"/>
    <w:rsid w:val="009024A3"/>
    <w:rsid w:val="00902ECC"/>
    <w:rsid w:val="00904EF5"/>
    <w:rsid w:val="0091291C"/>
    <w:rsid w:val="00913732"/>
    <w:rsid w:val="009215B4"/>
    <w:rsid w:val="009229D9"/>
    <w:rsid w:val="00930130"/>
    <w:rsid w:val="009324D0"/>
    <w:rsid w:val="009341B7"/>
    <w:rsid w:val="00934606"/>
    <w:rsid w:val="00934ABF"/>
    <w:rsid w:val="0093643B"/>
    <w:rsid w:val="009379A9"/>
    <w:rsid w:val="009423E4"/>
    <w:rsid w:val="00954DF2"/>
    <w:rsid w:val="00955384"/>
    <w:rsid w:val="00962C8A"/>
    <w:rsid w:val="00971398"/>
    <w:rsid w:val="009755DD"/>
    <w:rsid w:val="009871EA"/>
    <w:rsid w:val="009A30D8"/>
    <w:rsid w:val="009B0EF9"/>
    <w:rsid w:val="009B68C1"/>
    <w:rsid w:val="009D2B31"/>
    <w:rsid w:val="009D3212"/>
    <w:rsid w:val="009F77C1"/>
    <w:rsid w:val="00A018BE"/>
    <w:rsid w:val="00A0479D"/>
    <w:rsid w:val="00A0511D"/>
    <w:rsid w:val="00A13853"/>
    <w:rsid w:val="00A16F00"/>
    <w:rsid w:val="00A203B9"/>
    <w:rsid w:val="00A444C2"/>
    <w:rsid w:val="00A44920"/>
    <w:rsid w:val="00A553EC"/>
    <w:rsid w:val="00A67A44"/>
    <w:rsid w:val="00A7008B"/>
    <w:rsid w:val="00A80F95"/>
    <w:rsid w:val="00A81B0F"/>
    <w:rsid w:val="00A830B0"/>
    <w:rsid w:val="00A91B70"/>
    <w:rsid w:val="00AB4C43"/>
    <w:rsid w:val="00AC62A2"/>
    <w:rsid w:val="00AD3856"/>
    <w:rsid w:val="00AF3D6C"/>
    <w:rsid w:val="00AF4362"/>
    <w:rsid w:val="00B06759"/>
    <w:rsid w:val="00B10214"/>
    <w:rsid w:val="00B15D61"/>
    <w:rsid w:val="00B16C33"/>
    <w:rsid w:val="00B230E3"/>
    <w:rsid w:val="00B32842"/>
    <w:rsid w:val="00B32B07"/>
    <w:rsid w:val="00B353B8"/>
    <w:rsid w:val="00B3784B"/>
    <w:rsid w:val="00B5014F"/>
    <w:rsid w:val="00B544BB"/>
    <w:rsid w:val="00B54744"/>
    <w:rsid w:val="00B57CA0"/>
    <w:rsid w:val="00B702D1"/>
    <w:rsid w:val="00B7109D"/>
    <w:rsid w:val="00B824C6"/>
    <w:rsid w:val="00B94E54"/>
    <w:rsid w:val="00BA0372"/>
    <w:rsid w:val="00BA07AD"/>
    <w:rsid w:val="00BA26B1"/>
    <w:rsid w:val="00BB6618"/>
    <w:rsid w:val="00BC4985"/>
    <w:rsid w:val="00BD0482"/>
    <w:rsid w:val="00BD2C15"/>
    <w:rsid w:val="00BD5444"/>
    <w:rsid w:val="00BE5498"/>
    <w:rsid w:val="00BE64F4"/>
    <w:rsid w:val="00BE6F92"/>
    <w:rsid w:val="00C0181E"/>
    <w:rsid w:val="00C11C69"/>
    <w:rsid w:val="00C131A9"/>
    <w:rsid w:val="00C14C0B"/>
    <w:rsid w:val="00C153DC"/>
    <w:rsid w:val="00C25108"/>
    <w:rsid w:val="00C34867"/>
    <w:rsid w:val="00C37177"/>
    <w:rsid w:val="00C446BA"/>
    <w:rsid w:val="00C44A07"/>
    <w:rsid w:val="00C52E35"/>
    <w:rsid w:val="00C539E0"/>
    <w:rsid w:val="00C64622"/>
    <w:rsid w:val="00C64AC3"/>
    <w:rsid w:val="00C718C5"/>
    <w:rsid w:val="00C76777"/>
    <w:rsid w:val="00C810B1"/>
    <w:rsid w:val="00C90039"/>
    <w:rsid w:val="00CA1638"/>
    <w:rsid w:val="00CA1CA4"/>
    <w:rsid w:val="00CA6009"/>
    <w:rsid w:val="00CB3078"/>
    <w:rsid w:val="00CB3439"/>
    <w:rsid w:val="00CB6DE8"/>
    <w:rsid w:val="00CC266E"/>
    <w:rsid w:val="00CC26C6"/>
    <w:rsid w:val="00CC74FA"/>
    <w:rsid w:val="00CD04CF"/>
    <w:rsid w:val="00CE6A3D"/>
    <w:rsid w:val="00CE79FA"/>
    <w:rsid w:val="00CF06AA"/>
    <w:rsid w:val="00CF653D"/>
    <w:rsid w:val="00CF741F"/>
    <w:rsid w:val="00D07428"/>
    <w:rsid w:val="00D103E5"/>
    <w:rsid w:val="00D10EFC"/>
    <w:rsid w:val="00D1467B"/>
    <w:rsid w:val="00D25165"/>
    <w:rsid w:val="00D27A55"/>
    <w:rsid w:val="00D45BFC"/>
    <w:rsid w:val="00D468D9"/>
    <w:rsid w:val="00D53168"/>
    <w:rsid w:val="00D666EC"/>
    <w:rsid w:val="00D730ED"/>
    <w:rsid w:val="00D75F0A"/>
    <w:rsid w:val="00D85A09"/>
    <w:rsid w:val="00D85E83"/>
    <w:rsid w:val="00D9403F"/>
    <w:rsid w:val="00DA344E"/>
    <w:rsid w:val="00DA3A20"/>
    <w:rsid w:val="00DB42F6"/>
    <w:rsid w:val="00DB797C"/>
    <w:rsid w:val="00DC5261"/>
    <w:rsid w:val="00DD2876"/>
    <w:rsid w:val="00DE370B"/>
    <w:rsid w:val="00E0074A"/>
    <w:rsid w:val="00E03125"/>
    <w:rsid w:val="00E04CCF"/>
    <w:rsid w:val="00E16B1B"/>
    <w:rsid w:val="00E31542"/>
    <w:rsid w:val="00E3521D"/>
    <w:rsid w:val="00E42DFF"/>
    <w:rsid w:val="00E43CB8"/>
    <w:rsid w:val="00E51764"/>
    <w:rsid w:val="00E53731"/>
    <w:rsid w:val="00E56535"/>
    <w:rsid w:val="00E574FD"/>
    <w:rsid w:val="00E60F66"/>
    <w:rsid w:val="00E61F17"/>
    <w:rsid w:val="00E62EA8"/>
    <w:rsid w:val="00E64D96"/>
    <w:rsid w:val="00E77B14"/>
    <w:rsid w:val="00E808A9"/>
    <w:rsid w:val="00E843E0"/>
    <w:rsid w:val="00E848C4"/>
    <w:rsid w:val="00EA1291"/>
    <w:rsid w:val="00EA4505"/>
    <w:rsid w:val="00EB4075"/>
    <w:rsid w:val="00EC081B"/>
    <w:rsid w:val="00EC2016"/>
    <w:rsid w:val="00ED5C84"/>
    <w:rsid w:val="00EF1CC0"/>
    <w:rsid w:val="00EF3897"/>
    <w:rsid w:val="00F01A69"/>
    <w:rsid w:val="00F04A2A"/>
    <w:rsid w:val="00F16C45"/>
    <w:rsid w:val="00F20515"/>
    <w:rsid w:val="00F2715E"/>
    <w:rsid w:val="00F4738F"/>
    <w:rsid w:val="00F63631"/>
    <w:rsid w:val="00F64421"/>
    <w:rsid w:val="00F66FD0"/>
    <w:rsid w:val="00F70B39"/>
    <w:rsid w:val="00F806B0"/>
    <w:rsid w:val="00F81871"/>
    <w:rsid w:val="00F867FD"/>
    <w:rsid w:val="00F90AB0"/>
    <w:rsid w:val="00F92EA8"/>
    <w:rsid w:val="00FA6856"/>
    <w:rsid w:val="00FB0775"/>
    <w:rsid w:val="00FB16CB"/>
    <w:rsid w:val="00FB504C"/>
    <w:rsid w:val="00FB65E3"/>
    <w:rsid w:val="00FC19D7"/>
    <w:rsid w:val="00FE599F"/>
    <w:rsid w:val="00FF450A"/>
    <w:rsid w:val="00FF6BFE"/>
    <w:rsid w:val="00FF7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28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5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unhideWhenUsed/>
    <w:rsid w:val="00043BF1"/>
    <w:pPr>
      <w:spacing w:after="120"/>
    </w:pPr>
  </w:style>
  <w:style w:type="character" w:customStyle="1" w:styleId="a5">
    <w:name w:val="Основной текст Знак"/>
    <w:basedOn w:val="a0"/>
    <w:link w:val="a4"/>
    <w:uiPriority w:val="99"/>
    <w:semiHidden/>
    <w:rsid w:val="00043BF1"/>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unhideWhenUsed/>
    <w:rsid w:val="00F70B39"/>
    <w:pPr>
      <w:widowControl w:val="0"/>
      <w:wordWrap w:val="0"/>
      <w:autoSpaceDE w:val="0"/>
      <w:autoSpaceDN w:val="0"/>
      <w:ind w:left="0" w:firstLine="0"/>
    </w:pPr>
    <w:rPr>
      <w:rFonts w:ascii="Times New Roman" w:eastAsia="Times New Roman" w:hAnsi="Times New Roman" w:cs="Times New Roman"/>
      <w:kern w:val="2"/>
      <w:sz w:val="20"/>
      <w:szCs w:val="20"/>
      <w:lang w:val="en-US" w:eastAsia="ko-KR"/>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F70B39"/>
    <w:rPr>
      <w:rFonts w:ascii="Times New Roman" w:eastAsia="Times New Roman" w:hAnsi="Times New Roman" w:cs="Times New Roman"/>
      <w:kern w:val="2"/>
      <w:sz w:val="20"/>
      <w:szCs w:val="20"/>
      <w:lang w:val="en-US" w:eastAsia="ko-KR"/>
    </w:rPr>
  </w:style>
  <w:style w:type="character" w:styleId="a8">
    <w:name w:val="footnote reference"/>
    <w:basedOn w:val="a0"/>
    <w:uiPriority w:val="99"/>
    <w:semiHidden/>
    <w:unhideWhenUsed/>
    <w:rsid w:val="00F70B39"/>
    <w:rPr>
      <w:vertAlign w:val="superscript"/>
    </w:rPr>
  </w:style>
  <w:style w:type="paragraph" w:styleId="a9">
    <w:name w:val="List Paragraph"/>
    <w:basedOn w:val="a"/>
    <w:uiPriority w:val="99"/>
    <w:qFormat/>
    <w:rsid w:val="00FF6BFE"/>
    <w:pPr>
      <w:ind w:left="720"/>
      <w:contextualSpacing/>
    </w:pPr>
  </w:style>
  <w:style w:type="paragraph" w:styleId="aa">
    <w:name w:val="header"/>
    <w:basedOn w:val="a"/>
    <w:link w:val="ab"/>
    <w:uiPriority w:val="99"/>
    <w:semiHidden/>
    <w:unhideWhenUsed/>
    <w:rsid w:val="00ED5C84"/>
    <w:pPr>
      <w:tabs>
        <w:tab w:val="center" w:pos="4677"/>
        <w:tab w:val="right" w:pos="9355"/>
      </w:tabs>
    </w:pPr>
  </w:style>
  <w:style w:type="character" w:customStyle="1" w:styleId="ab">
    <w:name w:val="Верхний колонтитул Знак"/>
    <w:basedOn w:val="a0"/>
    <w:link w:val="aa"/>
    <w:uiPriority w:val="99"/>
    <w:semiHidden/>
    <w:rsid w:val="00ED5C84"/>
  </w:style>
  <w:style w:type="paragraph" w:styleId="ac">
    <w:name w:val="footer"/>
    <w:basedOn w:val="a"/>
    <w:link w:val="ad"/>
    <w:uiPriority w:val="99"/>
    <w:unhideWhenUsed/>
    <w:rsid w:val="00ED5C84"/>
    <w:pPr>
      <w:tabs>
        <w:tab w:val="center" w:pos="4677"/>
        <w:tab w:val="right" w:pos="9355"/>
      </w:tabs>
    </w:pPr>
  </w:style>
  <w:style w:type="character" w:customStyle="1" w:styleId="ad">
    <w:name w:val="Нижний колонтитул Знак"/>
    <w:basedOn w:val="a0"/>
    <w:link w:val="ac"/>
    <w:uiPriority w:val="99"/>
    <w:rsid w:val="00ED5C84"/>
  </w:style>
  <w:style w:type="paragraph" w:customStyle="1" w:styleId="1">
    <w:name w:val="Абзац списка1"/>
    <w:basedOn w:val="a"/>
    <w:rsid w:val="005D12F4"/>
    <w:pPr>
      <w:suppressAutoHyphens/>
      <w:ind w:left="720" w:firstLine="0"/>
      <w:contextualSpacing/>
      <w:jc w:val="left"/>
    </w:pPr>
    <w:rPr>
      <w:rFonts w:ascii="Times New Roman" w:eastAsia="Times New Roman" w:hAnsi="Times New Roman" w:cs="Times New Roman"/>
      <w:sz w:val="20"/>
      <w:szCs w:val="20"/>
      <w:lang w:eastAsia="zh-CN"/>
    </w:rPr>
  </w:style>
  <w:style w:type="paragraph" w:styleId="ae">
    <w:name w:val="Balloon Text"/>
    <w:basedOn w:val="a"/>
    <w:link w:val="af"/>
    <w:uiPriority w:val="99"/>
    <w:semiHidden/>
    <w:unhideWhenUsed/>
    <w:rsid w:val="00B3784B"/>
    <w:rPr>
      <w:rFonts w:ascii="Tahoma" w:hAnsi="Tahoma" w:cs="Tahoma"/>
      <w:sz w:val="16"/>
      <w:szCs w:val="16"/>
    </w:rPr>
  </w:style>
  <w:style w:type="character" w:customStyle="1" w:styleId="af">
    <w:name w:val="Текст выноски Знак"/>
    <w:basedOn w:val="a0"/>
    <w:link w:val="ae"/>
    <w:uiPriority w:val="99"/>
    <w:semiHidden/>
    <w:rsid w:val="00B3784B"/>
    <w:rPr>
      <w:rFonts w:ascii="Tahoma" w:hAnsi="Tahoma" w:cs="Tahoma"/>
      <w:sz w:val="16"/>
      <w:szCs w:val="16"/>
    </w:rPr>
  </w:style>
  <w:style w:type="paragraph" w:customStyle="1" w:styleId="Default">
    <w:name w:val="Default"/>
    <w:rsid w:val="007758A5"/>
    <w:pPr>
      <w:autoSpaceDE w:val="0"/>
      <w:autoSpaceDN w:val="0"/>
      <w:adjustRightInd w:val="0"/>
      <w:ind w:left="0" w:firstLine="0"/>
      <w:jc w:val="left"/>
    </w:pPr>
    <w:rPr>
      <w:rFonts w:ascii="Times New Roman" w:eastAsia="Times New Roman" w:hAnsi="Times New Roman" w:cs="Times New Roman"/>
      <w:color w:val="000000"/>
      <w:sz w:val="24"/>
      <w:szCs w:val="24"/>
      <w:lang w:eastAsia="ru-RU"/>
    </w:rPr>
  </w:style>
  <w:style w:type="paragraph" w:styleId="af0">
    <w:name w:val="Normal (Web)"/>
    <w:basedOn w:val="a"/>
    <w:uiPriority w:val="99"/>
    <w:unhideWhenUsed/>
    <w:rsid w:val="006103C3"/>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639394">
      <w:bodyDiv w:val="1"/>
      <w:marLeft w:val="0"/>
      <w:marRight w:val="0"/>
      <w:marTop w:val="0"/>
      <w:marBottom w:val="0"/>
      <w:divBdr>
        <w:top w:val="none" w:sz="0" w:space="0" w:color="auto"/>
        <w:left w:val="none" w:sz="0" w:space="0" w:color="auto"/>
        <w:bottom w:val="none" w:sz="0" w:space="0" w:color="auto"/>
        <w:right w:val="none" w:sz="0" w:space="0" w:color="auto"/>
      </w:divBdr>
    </w:div>
    <w:div w:id="680401066">
      <w:bodyDiv w:val="1"/>
      <w:marLeft w:val="0"/>
      <w:marRight w:val="0"/>
      <w:marTop w:val="0"/>
      <w:marBottom w:val="0"/>
      <w:divBdr>
        <w:top w:val="none" w:sz="0" w:space="0" w:color="auto"/>
        <w:left w:val="none" w:sz="0" w:space="0" w:color="auto"/>
        <w:bottom w:val="none" w:sz="0" w:space="0" w:color="auto"/>
        <w:right w:val="none" w:sz="0" w:space="0" w:color="auto"/>
      </w:divBdr>
    </w:div>
    <w:div w:id="844201490">
      <w:bodyDiv w:val="1"/>
      <w:marLeft w:val="0"/>
      <w:marRight w:val="0"/>
      <w:marTop w:val="0"/>
      <w:marBottom w:val="0"/>
      <w:divBdr>
        <w:top w:val="none" w:sz="0" w:space="0" w:color="auto"/>
        <w:left w:val="none" w:sz="0" w:space="0" w:color="auto"/>
        <w:bottom w:val="none" w:sz="0" w:space="0" w:color="auto"/>
        <w:right w:val="none" w:sz="0" w:space="0" w:color="auto"/>
      </w:divBdr>
    </w:div>
    <w:div w:id="878275094">
      <w:bodyDiv w:val="1"/>
      <w:marLeft w:val="0"/>
      <w:marRight w:val="0"/>
      <w:marTop w:val="0"/>
      <w:marBottom w:val="0"/>
      <w:divBdr>
        <w:top w:val="none" w:sz="0" w:space="0" w:color="auto"/>
        <w:left w:val="none" w:sz="0" w:space="0" w:color="auto"/>
        <w:bottom w:val="none" w:sz="0" w:space="0" w:color="auto"/>
        <w:right w:val="none" w:sz="0" w:space="0" w:color="auto"/>
      </w:divBdr>
    </w:div>
    <w:div w:id="968629896">
      <w:bodyDiv w:val="1"/>
      <w:marLeft w:val="0"/>
      <w:marRight w:val="0"/>
      <w:marTop w:val="0"/>
      <w:marBottom w:val="0"/>
      <w:divBdr>
        <w:top w:val="none" w:sz="0" w:space="0" w:color="auto"/>
        <w:left w:val="none" w:sz="0" w:space="0" w:color="auto"/>
        <w:bottom w:val="none" w:sz="0" w:space="0" w:color="auto"/>
        <w:right w:val="none" w:sz="0" w:space="0" w:color="auto"/>
      </w:divBdr>
    </w:div>
    <w:div w:id="1155996193">
      <w:bodyDiv w:val="1"/>
      <w:marLeft w:val="0"/>
      <w:marRight w:val="0"/>
      <w:marTop w:val="0"/>
      <w:marBottom w:val="0"/>
      <w:divBdr>
        <w:top w:val="none" w:sz="0" w:space="0" w:color="auto"/>
        <w:left w:val="none" w:sz="0" w:space="0" w:color="auto"/>
        <w:bottom w:val="none" w:sz="0" w:space="0" w:color="auto"/>
        <w:right w:val="none" w:sz="0" w:space="0" w:color="auto"/>
      </w:divBdr>
    </w:div>
    <w:div w:id="1160845731">
      <w:bodyDiv w:val="1"/>
      <w:marLeft w:val="0"/>
      <w:marRight w:val="0"/>
      <w:marTop w:val="0"/>
      <w:marBottom w:val="0"/>
      <w:divBdr>
        <w:top w:val="none" w:sz="0" w:space="0" w:color="auto"/>
        <w:left w:val="none" w:sz="0" w:space="0" w:color="auto"/>
        <w:bottom w:val="none" w:sz="0" w:space="0" w:color="auto"/>
        <w:right w:val="none" w:sz="0" w:space="0" w:color="auto"/>
      </w:divBdr>
    </w:div>
    <w:div w:id="1212307602">
      <w:bodyDiv w:val="1"/>
      <w:marLeft w:val="0"/>
      <w:marRight w:val="0"/>
      <w:marTop w:val="0"/>
      <w:marBottom w:val="0"/>
      <w:divBdr>
        <w:top w:val="none" w:sz="0" w:space="0" w:color="auto"/>
        <w:left w:val="none" w:sz="0" w:space="0" w:color="auto"/>
        <w:bottom w:val="none" w:sz="0" w:space="0" w:color="auto"/>
        <w:right w:val="none" w:sz="0" w:space="0" w:color="auto"/>
      </w:divBdr>
    </w:div>
    <w:div w:id="1268349521">
      <w:bodyDiv w:val="1"/>
      <w:marLeft w:val="0"/>
      <w:marRight w:val="0"/>
      <w:marTop w:val="0"/>
      <w:marBottom w:val="0"/>
      <w:divBdr>
        <w:top w:val="none" w:sz="0" w:space="0" w:color="auto"/>
        <w:left w:val="none" w:sz="0" w:space="0" w:color="auto"/>
        <w:bottom w:val="none" w:sz="0" w:space="0" w:color="auto"/>
        <w:right w:val="none" w:sz="0" w:space="0" w:color="auto"/>
      </w:divBdr>
    </w:div>
    <w:div w:id="1358849710">
      <w:bodyDiv w:val="1"/>
      <w:marLeft w:val="0"/>
      <w:marRight w:val="0"/>
      <w:marTop w:val="0"/>
      <w:marBottom w:val="0"/>
      <w:divBdr>
        <w:top w:val="none" w:sz="0" w:space="0" w:color="auto"/>
        <w:left w:val="none" w:sz="0" w:space="0" w:color="auto"/>
        <w:bottom w:val="none" w:sz="0" w:space="0" w:color="auto"/>
        <w:right w:val="none" w:sz="0" w:space="0" w:color="auto"/>
      </w:divBdr>
    </w:div>
    <w:div w:id="1363164587">
      <w:bodyDiv w:val="1"/>
      <w:marLeft w:val="0"/>
      <w:marRight w:val="0"/>
      <w:marTop w:val="0"/>
      <w:marBottom w:val="0"/>
      <w:divBdr>
        <w:top w:val="none" w:sz="0" w:space="0" w:color="auto"/>
        <w:left w:val="none" w:sz="0" w:space="0" w:color="auto"/>
        <w:bottom w:val="none" w:sz="0" w:space="0" w:color="auto"/>
        <w:right w:val="none" w:sz="0" w:space="0" w:color="auto"/>
      </w:divBdr>
    </w:div>
    <w:div w:id="1394767468">
      <w:bodyDiv w:val="1"/>
      <w:marLeft w:val="0"/>
      <w:marRight w:val="0"/>
      <w:marTop w:val="0"/>
      <w:marBottom w:val="0"/>
      <w:divBdr>
        <w:top w:val="none" w:sz="0" w:space="0" w:color="auto"/>
        <w:left w:val="none" w:sz="0" w:space="0" w:color="auto"/>
        <w:bottom w:val="none" w:sz="0" w:space="0" w:color="auto"/>
        <w:right w:val="none" w:sz="0" w:space="0" w:color="auto"/>
      </w:divBdr>
    </w:div>
    <w:div w:id="1425303230">
      <w:bodyDiv w:val="1"/>
      <w:marLeft w:val="0"/>
      <w:marRight w:val="0"/>
      <w:marTop w:val="0"/>
      <w:marBottom w:val="0"/>
      <w:divBdr>
        <w:top w:val="none" w:sz="0" w:space="0" w:color="auto"/>
        <w:left w:val="none" w:sz="0" w:space="0" w:color="auto"/>
        <w:bottom w:val="none" w:sz="0" w:space="0" w:color="auto"/>
        <w:right w:val="none" w:sz="0" w:space="0" w:color="auto"/>
      </w:divBdr>
    </w:div>
    <w:div w:id="1432701075">
      <w:bodyDiv w:val="1"/>
      <w:marLeft w:val="0"/>
      <w:marRight w:val="0"/>
      <w:marTop w:val="0"/>
      <w:marBottom w:val="0"/>
      <w:divBdr>
        <w:top w:val="none" w:sz="0" w:space="0" w:color="auto"/>
        <w:left w:val="none" w:sz="0" w:space="0" w:color="auto"/>
        <w:bottom w:val="none" w:sz="0" w:space="0" w:color="auto"/>
        <w:right w:val="none" w:sz="0" w:space="0" w:color="auto"/>
      </w:divBdr>
    </w:div>
    <w:div w:id="1537233236">
      <w:bodyDiv w:val="1"/>
      <w:marLeft w:val="0"/>
      <w:marRight w:val="0"/>
      <w:marTop w:val="0"/>
      <w:marBottom w:val="0"/>
      <w:divBdr>
        <w:top w:val="none" w:sz="0" w:space="0" w:color="auto"/>
        <w:left w:val="none" w:sz="0" w:space="0" w:color="auto"/>
        <w:bottom w:val="none" w:sz="0" w:space="0" w:color="auto"/>
        <w:right w:val="none" w:sz="0" w:space="0" w:color="auto"/>
      </w:divBdr>
    </w:div>
    <w:div w:id="1860661483">
      <w:bodyDiv w:val="1"/>
      <w:marLeft w:val="0"/>
      <w:marRight w:val="0"/>
      <w:marTop w:val="0"/>
      <w:marBottom w:val="0"/>
      <w:divBdr>
        <w:top w:val="none" w:sz="0" w:space="0" w:color="auto"/>
        <w:left w:val="none" w:sz="0" w:space="0" w:color="auto"/>
        <w:bottom w:val="none" w:sz="0" w:space="0" w:color="auto"/>
        <w:right w:val="none" w:sz="0" w:space="0" w:color="auto"/>
      </w:divBdr>
    </w:div>
    <w:div w:id="1912693788">
      <w:bodyDiv w:val="1"/>
      <w:marLeft w:val="0"/>
      <w:marRight w:val="0"/>
      <w:marTop w:val="0"/>
      <w:marBottom w:val="0"/>
      <w:divBdr>
        <w:top w:val="none" w:sz="0" w:space="0" w:color="auto"/>
        <w:left w:val="none" w:sz="0" w:space="0" w:color="auto"/>
        <w:bottom w:val="none" w:sz="0" w:space="0" w:color="auto"/>
        <w:right w:val="none" w:sz="0" w:space="0" w:color="auto"/>
      </w:divBdr>
    </w:div>
    <w:div w:id="1934896647">
      <w:bodyDiv w:val="1"/>
      <w:marLeft w:val="0"/>
      <w:marRight w:val="0"/>
      <w:marTop w:val="0"/>
      <w:marBottom w:val="0"/>
      <w:divBdr>
        <w:top w:val="none" w:sz="0" w:space="0" w:color="auto"/>
        <w:left w:val="none" w:sz="0" w:space="0" w:color="auto"/>
        <w:bottom w:val="none" w:sz="0" w:space="0" w:color="auto"/>
        <w:right w:val="none" w:sz="0" w:space="0" w:color="auto"/>
      </w:divBdr>
    </w:div>
    <w:div w:id="2035762635">
      <w:bodyDiv w:val="1"/>
      <w:marLeft w:val="0"/>
      <w:marRight w:val="0"/>
      <w:marTop w:val="0"/>
      <w:marBottom w:val="0"/>
      <w:divBdr>
        <w:top w:val="none" w:sz="0" w:space="0" w:color="auto"/>
        <w:left w:val="none" w:sz="0" w:space="0" w:color="auto"/>
        <w:bottom w:val="none" w:sz="0" w:space="0" w:color="auto"/>
        <w:right w:val="none" w:sz="0" w:space="0" w:color="auto"/>
      </w:divBdr>
    </w:div>
    <w:div w:id="21105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0C25-792B-472A-A6B2-0F8EC7C6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Pages>
  <Words>9865</Words>
  <Characters>56231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480</cp:revision>
  <dcterms:created xsi:type="dcterms:W3CDTF">2021-08-12T16:02:00Z</dcterms:created>
  <dcterms:modified xsi:type="dcterms:W3CDTF">2022-08-09T05:39:00Z</dcterms:modified>
</cp:coreProperties>
</file>